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2BC7" w14:textId="77777777" w:rsidR="008D6F4D" w:rsidRPr="003E121E" w:rsidRDefault="008D6F4D" w:rsidP="00C406FF">
      <w:pPr>
        <w:jc w:val="center"/>
        <w:rPr>
          <w:rFonts w:ascii="Arial" w:hAnsi="Arial" w:cs="Arial"/>
          <w:spacing w:val="-4"/>
        </w:rPr>
      </w:pPr>
      <w:bookmarkStart w:id="0" w:name="_Hlk126159729"/>
      <w:bookmarkEnd w:id="0"/>
    </w:p>
    <w:p w14:paraId="38F36668" w14:textId="77777777" w:rsidR="005F0F67" w:rsidRPr="003E121E" w:rsidRDefault="005F0F67" w:rsidP="002F57E8">
      <w:pPr>
        <w:spacing w:after="120"/>
        <w:jc w:val="center"/>
        <w:rPr>
          <w:rFonts w:asciiTheme="minorHAnsi" w:hAnsiTheme="minorHAnsi"/>
          <w:sz w:val="24"/>
          <w:szCs w:val="24"/>
        </w:rPr>
      </w:pPr>
    </w:p>
    <w:p w14:paraId="6CAC7A05" w14:textId="77777777" w:rsidR="005F0F67" w:rsidRPr="001478F3" w:rsidRDefault="005F0F67" w:rsidP="00B62CBF">
      <w:pPr>
        <w:jc w:val="center"/>
        <w:rPr>
          <w:rFonts w:asciiTheme="minorHAnsi" w:hAnsiTheme="minorHAnsi"/>
          <w:iCs/>
          <w:sz w:val="22"/>
          <w:szCs w:val="22"/>
        </w:rPr>
      </w:pPr>
    </w:p>
    <w:p w14:paraId="2FD214A4" w14:textId="77A8332B" w:rsidR="002F57E8" w:rsidRPr="007B4510" w:rsidRDefault="00906EF0" w:rsidP="007B4510">
      <w:pPr>
        <w:jc w:val="center"/>
        <w:rPr>
          <w:rFonts w:asciiTheme="minorHAnsi" w:hAnsiTheme="minorHAnsi"/>
          <w:i/>
        </w:rPr>
      </w:pPr>
      <w:r>
        <w:rPr>
          <w:rFonts w:asciiTheme="minorHAnsi" w:hAnsiTheme="minorHAnsi"/>
          <w:i/>
        </w:rPr>
        <w:t>This template is for use by organizations receiving accreditation decisions in 202</w:t>
      </w:r>
      <w:r w:rsidR="006B51C3">
        <w:rPr>
          <w:rFonts w:asciiTheme="minorHAnsi" w:hAnsiTheme="minorHAnsi"/>
          <w:i/>
        </w:rPr>
        <w:t>6</w:t>
      </w:r>
      <w:r>
        <w:rPr>
          <w:rFonts w:asciiTheme="minorHAnsi" w:hAnsiTheme="minorHAnsi"/>
          <w:i/>
        </w:rPr>
        <w:t xml:space="preserve">. </w:t>
      </w:r>
    </w:p>
    <w:p w14:paraId="7A3DB495" w14:textId="77777777" w:rsidR="000A311F" w:rsidRPr="004671F6" w:rsidRDefault="000A311F" w:rsidP="000A311F">
      <w:pPr>
        <w:jc w:val="center"/>
        <w:rPr>
          <w:rFonts w:asciiTheme="minorHAnsi" w:hAnsiTheme="minorHAnsi"/>
          <w:sz w:val="22"/>
          <w:szCs w:val="22"/>
        </w:rPr>
      </w:pPr>
    </w:p>
    <w:p w14:paraId="2C45ABF8" w14:textId="77777777" w:rsidR="000A311F" w:rsidRPr="00673901" w:rsidRDefault="000A311F"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Overview</w:t>
      </w:r>
    </w:p>
    <w:p w14:paraId="07E31C0B" w14:textId="77777777" w:rsidR="000A311F" w:rsidRDefault="000A311F" w:rsidP="000A311F">
      <w:pPr>
        <w:contextualSpacing/>
        <w:rPr>
          <w:rFonts w:asciiTheme="minorHAnsi" w:hAnsiTheme="minorHAnsi"/>
          <w:sz w:val="22"/>
          <w:szCs w:val="22"/>
        </w:rPr>
      </w:pPr>
    </w:p>
    <w:p w14:paraId="764807A1" w14:textId="7389DEDE" w:rsidR="000A311F" w:rsidRDefault="000A311F" w:rsidP="000A311F">
      <w:pPr>
        <w:rPr>
          <w:rFonts w:asciiTheme="minorHAnsi" w:eastAsia="Arial" w:hAnsiTheme="minorHAnsi" w:cstheme="minorHAnsi"/>
          <w:sz w:val="22"/>
          <w:szCs w:val="22"/>
        </w:rPr>
      </w:pPr>
      <w:r w:rsidRPr="000A311F">
        <w:rPr>
          <w:rFonts w:asciiTheme="minorHAnsi" w:eastAsia="Arial" w:hAnsiTheme="minorHAnsi" w:cstheme="minorHAnsi"/>
          <w:sz w:val="22"/>
          <w:szCs w:val="22"/>
        </w:rPr>
        <w:t xml:space="preserve">In the </w:t>
      </w:r>
      <w:r w:rsidRPr="000A311F">
        <w:rPr>
          <w:rFonts w:asciiTheme="minorHAnsi" w:hAnsiTheme="minorHAnsi" w:cstheme="minorHAnsi"/>
          <w:sz w:val="22"/>
          <w:szCs w:val="22"/>
        </w:rPr>
        <w:t>Performance-in-Practice (PIP) Structured Abstract</w:t>
      </w:r>
      <w:r w:rsidRPr="000A311F">
        <w:rPr>
          <w:rFonts w:asciiTheme="minorHAnsi" w:eastAsia="Arial" w:hAnsiTheme="minorHAnsi" w:cstheme="minorHAnsi"/>
          <w:sz w:val="22"/>
          <w:szCs w:val="22"/>
        </w:rPr>
        <w:t xml:space="preserve">, you will provide the information requested in concise narrative explanations and statements, in tables provided, and with attached documents to verify that your CME </w:t>
      </w:r>
      <w:r w:rsidR="00327F8F">
        <w:rPr>
          <w:rFonts w:asciiTheme="minorHAnsi" w:eastAsia="Arial" w:hAnsiTheme="minorHAnsi" w:cstheme="minorHAnsi"/>
          <w:sz w:val="22"/>
          <w:szCs w:val="22"/>
        </w:rPr>
        <w:t xml:space="preserve">activities and </w:t>
      </w:r>
      <w:r w:rsidRPr="000A311F">
        <w:rPr>
          <w:rFonts w:asciiTheme="minorHAnsi" w:eastAsia="Arial" w:hAnsiTheme="minorHAnsi" w:cstheme="minorHAnsi"/>
          <w:sz w:val="22"/>
          <w:szCs w:val="22"/>
        </w:rPr>
        <w:t xml:space="preserve">program meet the MMA’s requirements. We encourage you to be succinct, answer the questions directly, and avoid extraneous information. </w:t>
      </w:r>
      <w:r w:rsidR="00AA36B1">
        <w:rPr>
          <w:rFonts w:asciiTheme="minorHAnsi" w:eastAsia="Arial" w:hAnsiTheme="minorHAnsi" w:cstheme="minorHAnsi"/>
          <w:sz w:val="22"/>
          <w:szCs w:val="22"/>
        </w:rPr>
        <w:t xml:space="preserve">Provide attachments only where requested. Miscellaneous documents that are not requested will not be reviewed. </w:t>
      </w:r>
    </w:p>
    <w:p w14:paraId="7A538949" w14:textId="77777777" w:rsidR="00AA36B1" w:rsidRDefault="00AA36B1" w:rsidP="000A311F">
      <w:pPr>
        <w:rPr>
          <w:rFonts w:asciiTheme="minorHAnsi" w:eastAsia="Arial" w:hAnsiTheme="minorHAnsi" w:cstheme="minorHAnsi"/>
          <w:sz w:val="22"/>
          <w:szCs w:val="22"/>
        </w:rPr>
      </w:pPr>
    </w:p>
    <w:p w14:paraId="0E001B69" w14:textId="322CF5E1" w:rsidR="00AA36B1" w:rsidRPr="00CC43F4" w:rsidRDefault="00AA36B1" w:rsidP="000A311F">
      <w:pPr>
        <w:rPr>
          <w:rFonts w:asciiTheme="minorHAnsi" w:eastAsia="Arial" w:hAnsiTheme="minorHAnsi" w:cstheme="minorHAnsi"/>
          <w:sz w:val="22"/>
          <w:szCs w:val="22"/>
        </w:rPr>
      </w:pPr>
      <w:r w:rsidRPr="00CC43F4">
        <w:rPr>
          <w:rFonts w:asciiTheme="minorHAnsi" w:eastAsia="Arial" w:hAnsiTheme="minorHAnsi" w:cstheme="minorHAnsi"/>
          <w:sz w:val="22"/>
          <w:szCs w:val="22"/>
        </w:rPr>
        <w:t xml:space="preserve">Note: </w:t>
      </w:r>
      <w:r w:rsidR="00CC43F4" w:rsidRPr="00CC43F4">
        <w:rPr>
          <w:rStyle w:val="normaltextrun"/>
          <w:rFonts w:asciiTheme="minorHAnsi" w:hAnsiTheme="minorHAnsi" w:cstheme="minorHAnsi"/>
          <w:sz w:val="22"/>
          <w:szCs w:val="22"/>
          <w:bdr w:val="none" w:sz="0" w:space="0" w:color="auto" w:frame="1"/>
        </w:rPr>
        <w:t>If Regularly Scheduled Series (RSS) are selected, submit evidence for the series, not just for a single session or a sampling of sessions. The series is the activity. Therefore, you will demonstrate compliance for the RSS in the same manner as for a large annual meeting with multiple sessions.</w:t>
      </w:r>
    </w:p>
    <w:p w14:paraId="51F85F96" w14:textId="77777777" w:rsidR="000A311F" w:rsidRDefault="000A311F" w:rsidP="000A311F">
      <w:pPr>
        <w:contextualSpacing/>
        <w:rPr>
          <w:rFonts w:asciiTheme="minorHAnsi" w:hAnsiTheme="minorHAnsi"/>
          <w:sz w:val="22"/>
          <w:szCs w:val="22"/>
        </w:rPr>
      </w:pPr>
    </w:p>
    <w:p w14:paraId="4077CF9D" w14:textId="77777777" w:rsidR="000A311F" w:rsidRPr="00673901" w:rsidRDefault="000A311F"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Instructions for Submission</w:t>
      </w:r>
    </w:p>
    <w:p w14:paraId="4F6496DF" w14:textId="77777777" w:rsidR="000A311F" w:rsidRPr="00064B81" w:rsidRDefault="000A311F" w:rsidP="000A311F">
      <w:pPr>
        <w:contextualSpacing/>
        <w:rPr>
          <w:rFonts w:asciiTheme="minorHAnsi" w:hAnsiTheme="minorHAnsi" w:cstheme="minorHAnsi"/>
          <w:sz w:val="22"/>
          <w:szCs w:val="22"/>
        </w:rPr>
      </w:pPr>
    </w:p>
    <w:p w14:paraId="01D5CC36" w14:textId="4B055532" w:rsidR="00AE7F06" w:rsidRPr="00673901" w:rsidRDefault="002F57E8" w:rsidP="00673901">
      <w:pPr>
        <w:pStyle w:val="ListParagraph"/>
        <w:numPr>
          <w:ilvl w:val="0"/>
          <w:numId w:val="34"/>
        </w:numPr>
        <w:ind w:left="360"/>
        <w:rPr>
          <w:rFonts w:asciiTheme="minorHAnsi" w:eastAsia="Arial" w:hAnsiTheme="minorHAnsi" w:cstheme="minorHAnsi"/>
          <w:sz w:val="22"/>
          <w:szCs w:val="22"/>
        </w:rPr>
      </w:pPr>
      <w:r w:rsidRPr="00673901">
        <w:rPr>
          <w:rFonts w:asciiTheme="minorHAnsi" w:hAnsiTheme="minorHAnsi" w:cstheme="minorHAnsi"/>
          <w:spacing w:val="-4"/>
          <w:sz w:val="22"/>
          <w:szCs w:val="22"/>
        </w:rPr>
        <w:t xml:space="preserve">Complete </w:t>
      </w:r>
      <w:r w:rsidR="00184782">
        <w:rPr>
          <w:rFonts w:asciiTheme="minorHAnsi" w:hAnsiTheme="minorHAnsi" w:cstheme="minorHAnsi"/>
          <w:spacing w:val="-4"/>
          <w:sz w:val="22"/>
          <w:szCs w:val="22"/>
        </w:rPr>
        <w:t>this Word document.</w:t>
      </w:r>
    </w:p>
    <w:p w14:paraId="77D932D6" w14:textId="797024CE" w:rsidR="002C1C2A" w:rsidRDefault="00831358" w:rsidP="00F62548">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Save </w:t>
      </w:r>
      <w:r w:rsidR="00184782">
        <w:rPr>
          <w:rFonts w:asciiTheme="minorHAnsi" w:eastAsia="Arial" w:hAnsiTheme="minorHAnsi" w:cstheme="minorHAnsi"/>
          <w:sz w:val="22"/>
          <w:szCs w:val="22"/>
        </w:rPr>
        <w:t>completed Word document as</w:t>
      </w:r>
      <w:r>
        <w:rPr>
          <w:rFonts w:asciiTheme="minorHAnsi" w:eastAsia="Arial" w:hAnsiTheme="minorHAnsi" w:cstheme="minorHAnsi"/>
          <w:sz w:val="22"/>
          <w:szCs w:val="22"/>
        </w:rPr>
        <w:t xml:space="preserve"> PDF.</w:t>
      </w:r>
    </w:p>
    <w:p w14:paraId="4649AB74" w14:textId="293706FC" w:rsidR="0090233D" w:rsidRPr="00F62548" w:rsidRDefault="0090233D" w:rsidP="00F62548">
      <w:pPr>
        <w:pStyle w:val="ListParagraph"/>
        <w:numPr>
          <w:ilvl w:val="0"/>
          <w:numId w:val="34"/>
        </w:numPr>
        <w:ind w:left="360"/>
        <w:rPr>
          <w:rFonts w:asciiTheme="minorHAnsi" w:eastAsia="Arial" w:hAnsiTheme="minorHAnsi" w:cstheme="minorHAnsi"/>
          <w:sz w:val="22"/>
          <w:szCs w:val="22"/>
        </w:rPr>
      </w:pPr>
      <w:r w:rsidRPr="00F62548">
        <w:rPr>
          <w:rStyle w:val="normaltextrun"/>
          <w:rFonts w:asciiTheme="minorHAnsi" w:hAnsiTheme="minorHAnsi" w:cstheme="minorHAnsi"/>
          <w:sz w:val="22"/>
          <w:szCs w:val="22"/>
        </w:rPr>
        <w:t xml:space="preserve">Use the following format for the file name: Brief activity </w:t>
      </w:r>
      <w:r w:rsidR="005763A5" w:rsidRPr="00F62548">
        <w:rPr>
          <w:rStyle w:val="normaltextrun"/>
          <w:rFonts w:asciiTheme="minorHAnsi" w:hAnsiTheme="minorHAnsi" w:cstheme="minorHAnsi"/>
          <w:sz w:val="22"/>
          <w:szCs w:val="22"/>
        </w:rPr>
        <w:t>title Start</w:t>
      </w:r>
      <w:r w:rsidRPr="00F62548">
        <w:rPr>
          <w:rStyle w:val="normaltextrun"/>
          <w:rFonts w:asciiTheme="minorHAnsi" w:hAnsiTheme="minorHAnsi" w:cstheme="minorHAnsi"/>
          <w:sz w:val="22"/>
          <w:szCs w:val="22"/>
        </w:rPr>
        <w:t xml:space="preserve"> date of activity (YYYYMMDD)</w:t>
      </w:r>
      <w:r w:rsidR="00F62548">
        <w:rPr>
          <w:rStyle w:val="normaltextrun"/>
          <w:rFonts w:asciiTheme="minorHAnsi" w:hAnsiTheme="minorHAnsi" w:cstheme="minorHAnsi"/>
          <w:sz w:val="22"/>
          <w:szCs w:val="22"/>
        </w:rPr>
        <w:t>.</w:t>
      </w:r>
    </w:p>
    <w:p w14:paraId="595E59C0" w14:textId="1E1255B5" w:rsidR="00831358" w:rsidRDefault="00831358" w:rsidP="00673901">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Combine this </w:t>
      </w:r>
      <w:r w:rsidR="00184782">
        <w:rPr>
          <w:rFonts w:asciiTheme="minorHAnsi" w:eastAsia="Arial" w:hAnsiTheme="minorHAnsi" w:cstheme="minorHAnsi"/>
          <w:sz w:val="22"/>
          <w:szCs w:val="22"/>
        </w:rPr>
        <w:t>PDF with PDFs of attachments.</w:t>
      </w:r>
    </w:p>
    <w:p w14:paraId="1DD1DC38" w14:textId="3296BCF8" w:rsidR="00184782" w:rsidRPr="00F46E4E" w:rsidRDefault="00184782" w:rsidP="00184782">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 xml:space="preserve">Bookmark each attachment. </w:t>
      </w:r>
      <w:r w:rsidRPr="00F46E4E">
        <w:rPr>
          <w:rFonts w:asciiTheme="minorHAnsi" w:hAnsiTheme="minorHAnsi" w:cstheme="minorHAnsi"/>
          <w:sz w:val="22"/>
          <w:szCs w:val="22"/>
        </w:rPr>
        <w:t xml:space="preserve">Note: Providers need PDF software (e.g., Adobe Acrobat) to create a PDF with bookmarks. If you do not currently have PDF software, we ask that you </w:t>
      </w:r>
      <w:proofErr w:type="gramStart"/>
      <w:r w:rsidRPr="00F46E4E">
        <w:rPr>
          <w:rFonts w:asciiTheme="minorHAnsi" w:hAnsiTheme="minorHAnsi" w:cstheme="minorHAnsi"/>
          <w:sz w:val="22"/>
          <w:szCs w:val="22"/>
        </w:rPr>
        <w:t>look into</w:t>
      </w:r>
      <w:proofErr w:type="gramEnd"/>
      <w:r w:rsidRPr="00F46E4E">
        <w:rPr>
          <w:rFonts w:asciiTheme="minorHAnsi" w:hAnsiTheme="minorHAnsi" w:cstheme="minorHAnsi"/>
          <w:sz w:val="22"/>
          <w:szCs w:val="22"/>
        </w:rPr>
        <w:t xml:space="preserve"> purchasing this product. Accreditation materials usually contain many </w:t>
      </w:r>
      <w:proofErr w:type="gramStart"/>
      <w:r w:rsidRPr="00F46E4E">
        <w:rPr>
          <w:rFonts w:asciiTheme="minorHAnsi" w:hAnsiTheme="minorHAnsi" w:cstheme="minorHAnsi"/>
          <w:sz w:val="22"/>
          <w:szCs w:val="22"/>
        </w:rPr>
        <w:t>documents</w:t>
      </w:r>
      <w:proofErr w:type="gramEnd"/>
      <w:r w:rsidRPr="00F46E4E">
        <w:rPr>
          <w:rFonts w:asciiTheme="minorHAnsi" w:hAnsiTheme="minorHAnsi" w:cstheme="minorHAnsi"/>
          <w:sz w:val="22"/>
          <w:szCs w:val="22"/>
        </w:rPr>
        <w:t xml:space="preserve"> and the bookmarks are essential for the review process.</w:t>
      </w:r>
    </w:p>
    <w:p w14:paraId="2CE884D6" w14:textId="6B8BFEF3" w:rsidR="00184782" w:rsidRPr="00184782" w:rsidRDefault="00184782" w:rsidP="00184782">
      <w:pPr>
        <w:pStyle w:val="ListParagraph"/>
        <w:numPr>
          <w:ilvl w:val="0"/>
          <w:numId w:val="34"/>
        </w:numPr>
        <w:ind w:left="360"/>
        <w:rPr>
          <w:rFonts w:asciiTheme="minorHAnsi" w:eastAsia="Arial" w:hAnsiTheme="minorHAnsi" w:cstheme="minorHAnsi"/>
          <w:sz w:val="22"/>
          <w:szCs w:val="22"/>
        </w:rPr>
      </w:pPr>
      <w:r>
        <w:rPr>
          <w:rFonts w:asciiTheme="minorHAnsi" w:eastAsia="Arial" w:hAnsiTheme="minorHAnsi" w:cstheme="minorHAnsi"/>
          <w:sz w:val="22"/>
          <w:szCs w:val="22"/>
        </w:rPr>
        <w:t>Save combined PDF.</w:t>
      </w:r>
    </w:p>
    <w:p w14:paraId="08C84406" w14:textId="1DF3C890" w:rsidR="00673901" w:rsidRPr="002C1C2A" w:rsidRDefault="00184782" w:rsidP="002C1C2A">
      <w:pPr>
        <w:pStyle w:val="ListParagraph"/>
        <w:numPr>
          <w:ilvl w:val="0"/>
          <w:numId w:val="34"/>
        </w:numPr>
        <w:ind w:left="360"/>
        <w:rPr>
          <w:rStyle w:val="eop"/>
          <w:rFonts w:asciiTheme="minorHAnsi" w:eastAsia="Arial" w:hAnsiTheme="minorHAnsi" w:cstheme="minorHAnsi"/>
          <w:sz w:val="22"/>
          <w:szCs w:val="22"/>
        </w:rPr>
      </w:pPr>
      <w:r w:rsidRPr="00A75447">
        <w:rPr>
          <w:rFonts w:asciiTheme="minorHAnsi" w:eastAsia="Arial" w:hAnsiTheme="minorHAnsi" w:cstheme="minorHAnsi"/>
          <w:sz w:val="22"/>
          <w:szCs w:val="22"/>
        </w:rPr>
        <w:t>Submit PDF to the MMA via OneDrive. Note</w:t>
      </w:r>
      <w:r w:rsidR="0090233D" w:rsidRPr="00A75447">
        <w:rPr>
          <w:rFonts w:asciiTheme="minorHAnsi" w:eastAsia="Arial" w:hAnsiTheme="minorHAnsi" w:cstheme="minorHAnsi"/>
          <w:sz w:val="22"/>
          <w:szCs w:val="22"/>
        </w:rPr>
        <w:t>: T</w:t>
      </w:r>
      <w:r w:rsidR="0090233D" w:rsidRPr="00A75447">
        <w:rPr>
          <w:rStyle w:val="normaltextrun"/>
          <w:rFonts w:ascii="Calibri" w:hAnsi="Calibri" w:cs="Calibri"/>
          <w:sz w:val="22"/>
          <w:szCs w:val="22"/>
          <w:shd w:val="clear" w:color="auto" w:fill="FFFFFF"/>
        </w:rPr>
        <w:t>he final document will be a single PDF that includes this PIP Structured Abstract followed by the required attachments with each attachment bookmarked.</w:t>
      </w:r>
      <w:r w:rsidR="002C1C2A">
        <w:rPr>
          <w:rStyle w:val="normaltextrun"/>
          <w:rFonts w:ascii="Calibri" w:hAnsi="Calibri" w:cs="Calibri"/>
          <w:sz w:val="22"/>
          <w:szCs w:val="22"/>
          <w:shd w:val="clear" w:color="auto" w:fill="FFFFFF"/>
        </w:rPr>
        <w:t xml:space="preserve"> </w:t>
      </w:r>
      <w:r w:rsidR="002C1C2A">
        <w:rPr>
          <w:rFonts w:asciiTheme="minorHAnsi" w:hAnsiTheme="minorHAnsi" w:cstheme="minorHAnsi"/>
          <w:spacing w:val="-4"/>
          <w:sz w:val="22"/>
          <w:szCs w:val="22"/>
        </w:rPr>
        <w:t>You will complete one PIP Structured Abstract for each activity selected for review.</w:t>
      </w:r>
    </w:p>
    <w:p w14:paraId="2D9BCF7A" w14:textId="77777777" w:rsidR="00A75447" w:rsidRPr="00A75447" w:rsidRDefault="00A75447" w:rsidP="00A75447">
      <w:pPr>
        <w:contextualSpacing/>
        <w:rPr>
          <w:rFonts w:asciiTheme="minorHAnsi" w:hAnsiTheme="minorHAnsi"/>
          <w:sz w:val="22"/>
          <w:szCs w:val="22"/>
        </w:rPr>
      </w:pPr>
    </w:p>
    <w:p w14:paraId="05E645A4" w14:textId="4CD3D67E" w:rsidR="00673901" w:rsidRPr="00673901" w:rsidRDefault="00673901" w:rsidP="006739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673901">
        <w:rPr>
          <w:rFonts w:asciiTheme="minorHAnsi" w:hAnsiTheme="minorHAnsi" w:cstheme="minorHAnsi"/>
          <w:b/>
          <w:color w:val="FFFFFF" w:themeColor="background1"/>
          <w:sz w:val="26"/>
          <w:szCs w:val="26"/>
        </w:rPr>
        <w:t>CME Activity Information</w:t>
      </w:r>
    </w:p>
    <w:p w14:paraId="028DFED0" w14:textId="77777777" w:rsidR="00673901" w:rsidRPr="001478F3" w:rsidRDefault="00673901">
      <w:pPr>
        <w:rPr>
          <w:rFonts w:asciiTheme="minorHAnsi" w:hAnsiTheme="minorHAnsi" w:cs="Arial"/>
          <w:spacing w:val="-4"/>
          <w:sz w:val="22"/>
          <w:szCs w:val="22"/>
        </w:rPr>
      </w:pPr>
    </w:p>
    <w:p w14:paraId="1F64C9AE" w14:textId="44FAF71B" w:rsidR="00D23A19" w:rsidRDefault="00673901">
      <w:pPr>
        <w:rPr>
          <w:rFonts w:asciiTheme="minorHAnsi" w:hAnsiTheme="minorHAnsi" w:cs="Arial"/>
          <w:spacing w:val="-4"/>
          <w:sz w:val="18"/>
          <w:szCs w:val="18"/>
        </w:rPr>
      </w:pPr>
      <w:r w:rsidRPr="00673901">
        <w:rPr>
          <w:rFonts w:asciiTheme="minorHAnsi" w:hAnsiTheme="minorHAnsi" w:cs="Arial"/>
          <w:spacing w:val="-4"/>
          <w:sz w:val="22"/>
          <w:szCs w:val="22"/>
        </w:rPr>
        <w:t>Pr</w:t>
      </w:r>
      <w:r w:rsidR="005360E0" w:rsidRPr="00673901">
        <w:rPr>
          <w:rFonts w:asciiTheme="minorHAnsi" w:hAnsiTheme="minorHAnsi" w:cs="Arial"/>
          <w:spacing w:val="-4"/>
          <w:sz w:val="22"/>
          <w:szCs w:val="22"/>
        </w:rPr>
        <w:t>ovider Name</w:t>
      </w:r>
      <w:r w:rsidR="00BD36DD" w:rsidRPr="00673901">
        <w:rPr>
          <w:rFonts w:asciiTheme="minorHAnsi" w:hAnsiTheme="minorHAnsi" w:cs="Arial"/>
          <w:spacing w:val="-4"/>
          <w:sz w:val="22"/>
          <w:szCs w:val="22"/>
        </w:rPr>
        <w:t>:</w:t>
      </w:r>
      <w:r w:rsidR="00793DF5">
        <w:rPr>
          <w:rFonts w:asciiTheme="minorHAnsi" w:hAnsiTheme="minorHAnsi" w:cs="Arial"/>
          <w:spacing w:val="-4"/>
          <w:sz w:val="18"/>
          <w:szCs w:val="18"/>
        </w:rPr>
        <w:tab/>
      </w:r>
      <w:r w:rsidR="007E39CA">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633913450"/>
          <w:placeholder>
            <w:docPart w:val="DefaultPlaceholder_-1854013440"/>
          </w:placeholder>
          <w:showingPlcHdr/>
        </w:sdtPr>
        <w:sdtEndPr/>
        <w:sdtContent>
          <w:r w:rsidR="00945431" w:rsidRPr="001B186D">
            <w:rPr>
              <w:rStyle w:val="PlaceholderText"/>
            </w:rPr>
            <w:t>Click or tap here to enter text.</w:t>
          </w:r>
        </w:sdtContent>
      </w:sdt>
    </w:p>
    <w:p w14:paraId="46954288" w14:textId="7C289E6A" w:rsidR="000B5B45" w:rsidRDefault="000B5B45">
      <w:pPr>
        <w:rPr>
          <w:rFonts w:asciiTheme="minorHAnsi" w:hAnsiTheme="minorHAnsi" w:cs="Arial"/>
          <w:spacing w:val="-4"/>
          <w:sz w:val="18"/>
          <w:szCs w:val="18"/>
        </w:rPr>
      </w:pPr>
      <w:r w:rsidRPr="00673901">
        <w:rPr>
          <w:rFonts w:asciiTheme="minorHAnsi" w:hAnsiTheme="minorHAnsi" w:cs="Arial"/>
          <w:spacing w:val="-4"/>
          <w:sz w:val="22"/>
          <w:szCs w:val="22"/>
        </w:rPr>
        <w:t>ACCME Activity ID</w:t>
      </w:r>
      <w:r w:rsidR="00BD36DD" w:rsidRPr="00673901">
        <w:rPr>
          <w:rFonts w:asciiTheme="minorHAnsi" w:hAnsiTheme="minorHAnsi" w:cs="Arial"/>
          <w:spacing w:val="-4"/>
          <w:sz w:val="22"/>
          <w:szCs w:val="22"/>
        </w:rPr>
        <w:t>:</w:t>
      </w:r>
      <w:r w:rsidR="007E39CA">
        <w:rPr>
          <w:rFonts w:asciiTheme="minorHAnsi" w:hAnsiTheme="minorHAnsi" w:cs="Arial"/>
          <w:spacing w:val="-4"/>
          <w:sz w:val="22"/>
          <w:szCs w:val="22"/>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877972419"/>
          <w:placeholder>
            <w:docPart w:val="DefaultPlaceholder_-1854013440"/>
          </w:placeholder>
          <w:showingPlcHdr/>
        </w:sdtPr>
        <w:sdtEndPr/>
        <w:sdtContent>
          <w:r w:rsidR="00FF53DC" w:rsidRPr="001B186D">
            <w:rPr>
              <w:rStyle w:val="PlaceholderText"/>
            </w:rPr>
            <w:t>Click or tap here to enter text.</w:t>
          </w:r>
        </w:sdtContent>
      </w:sdt>
    </w:p>
    <w:p w14:paraId="689CCB64" w14:textId="08BAAA6C" w:rsidR="000B5B45" w:rsidRDefault="000B5B45">
      <w:pPr>
        <w:rPr>
          <w:rFonts w:asciiTheme="minorHAnsi" w:hAnsiTheme="minorHAnsi" w:cs="Arial"/>
          <w:spacing w:val="-4"/>
          <w:sz w:val="18"/>
          <w:szCs w:val="18"/>
        </w:rPr>
      </w:pPr>
      <w:r w:rsidRPr="00673901">
        <w:rPr>
          <w:rFonts w:asciiTheme="minorHAnsi" w:hAnsiTheme="minorHAnsi" w:cs="Arial"/>
          <w:spacing w:val="-4"/>
          <w:sz w:val="22"/>
          <w:szCs w:val="22"/>
        </w:rPr>
        <w:t>Activity Title</w:t>
      </w:r>
      <w:r w:rsidR="00BD36DD" w:rsidRPr="00673901">
        <w:rPr>
          <w:rFonts w:asciiTheme="minorHAnsi" w:hAnsiTheme="minorHAnsi" w:cs="Arial"/>
          <w:spacing w:val="-4"/>
          <w:sz w:val="22"/>
          <w:szCs w:val="22"/>
        </w:rPr>
        <w:t>:</w:t>
      </w:r>
      <w:r w:rsidR="00793DF5">
        <w:rPr>
          <w:rFonts w:asciiTheme="minorHAnsi" w:hAnsiTheme="minorHAnsi" w:cs="Arial"/>
          <w:spacing w:val="-4"/>
          <w:sz w:val="18"/>
          <w:szCs w:val="18"/>
        </w:rPr>
        <w:tab/>
      </w:r>
      <w:r w:rsidR="007E39CA">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55136378"/>
          <w:placeholder>
            <w:docPart w:val="DefaultPlaceholder_-1854013440"/>
          </w:placeholder>
          <w:showingPlcHdr/>
        </w:sdtPr>
        <w:sdtEndPr/>
        <w:sdtContent>
          <w:r w:rsidR="00FF53DC" w:rsidRPr="001B186D">
            <w:rPr>
              <w:rStyle w:val="PlaceholderText"/>
            </w:rPr>
            <w:t>Click or tap here to enter text.</w:t>
          </w:r>
        </w:sdtContent>
      </w:sdt>
    </w:p>
    <w:p w14:paraId="3C6B2F24" w14:textId="7B41071C" w:rsidR="000B5B45" w:rsidRDefault="000B5B45">
      <w:pPr>
        <w:rPr>
          <w:rFonts w:asciiTheme="minorHAnsi" w:hAnsiTheme="minorHAnsi" w:cs="Arial"/>
          <w:spacing w:val="-4"/>
          <w:sz w:val="18"/>
          <w:szCs w:val="18"/>
        </w:rPr>
      </w:pPr>
      <w:r w:rsidRPr="00673901">
        <w:rPr>
          <w:rFonts w:asciiTheme="minorHAnsi" w:hAnsiTheme="minorHAnsi" w:cs="Arial"/>
          <w:spacing w:val="-4"/>
          <w:sz w:val="22"/>
          <w:szCs w:val="22"/>
        </w:rPr>
        <w:t>Activity Date(s)</w:t>
      </w:r>
      <w:r w:rsidR="00BD36DD" w:rsidRPr="00673901">
        <w:rPr>
          <w:rFonts w:asciiTheme="minorHAnsi" w:hAnsiTheme="minorHAnsi" w:cs="Arial"/>
          <w:spacing w:val="-4"/>
          <w:sz w:val="22"/>
          <w:szCs w:val="22"/>
        </w:rPr>
        <w:t>:</w:t>
      </w:r>
      <w:r w:rsidR="00793DF5">
        <w:rPr>
          <w:rFonts w:asciiTheme="minorHAnsi" w:hAnsiTheme="minorHAnsi" w:cs="Arial"/>
          <w:spacing w:val="-4"/>
          <w:sz w:val="18"/>
          <w:szCs w:val="18"/>
        </w:rPr>
        <w:tab/>
      </w:r>
      <w:r w:rsidR="007E39CA">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1689485479"/>
          <w:placeholder>
            <w:docPart w:val="DefaultPlaceholder_-1854013440"/>
          </w:placeholder>
          <w:showingPlcHdr/>
        </w:sdtPr>
        <w:sdtEndPr/>
        <w:sdtContent>
          <w:r w:rsidR="00FF53DC" w:rsidRPr="001B186D">
            <w:rPr>
              <w:rStyle w:val="PlaceholderText"/>
            </w:rPr>
            <w:t>Click or tap here to enter text.</w:t>
          </w:r>
        </w:sdtContent>
      </w:sdt>
    </w:p>
    <w:p w14:paraId="17B40039" w14:textId="51F33B91" w:rsidR="000B5B45" w:rsidRDefault="000B5B45">
      <w:pPr>
        <w:rPr>
          <w:rFonts w:asciiTheme="minorHAnsi" w:hAnsiTheme="minorHAnsi" w:cs="Arial"/>
          <w:spacing w:val="-4"/>
          <w:sz w:val="18"/>
          <w:szCs w:val="18"/>
        </w:rPr>
      </w:pPr>
      <w:r w:rsidRPr="00673901">
        <w:rPr>
          <w:rFonts w:asciiTheme="minorHAnsi" w:hAnsiTheme="minorHAnsi" w:cs="Arial"/>
          <w:spacing w:val="-4"/>
          <w:sz w:val="22"/>
          <w:szCs w:val="22"/>
        </w:rPr>
        <w:t>Activity Format</w:t>
      </w:r>
      <w:r w:rsidR="00BD36DD" w:rsidRPr="00673901">
        <w:rPr>
          <w:rFonts w:asciiTheme="minorHAnsi" w:hAnsiTheme="minorHAnsi" w:cs="Arial"/>
          <w:spacing w:val="-4"/>
          <w:sz w:val="22"/>
          <w:szCs w:val="22"/>
        </w:rPr>
        <w:t>:</w:t>
      </w:r>
      <w:r w:rsidR="007E39CA">
        <w:rPr>
          <w:rFonts w:asciiTheme="minorHAnsi" w:hAnsiTheme="minorHAnsi" w:cs="Arial"/>
          <w:spacing w:val="-4"/>
          <w:sz w:val="22"/>
          <w:szCs w:val="22"/>
        </w:rPr>
        <w:tab/>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76908683"/>
          <w:placeholder>
            <w:docPart w:val="DefaultPlaceholder_-1854013440"/>
          </w:placeholder>
          <w:showingPlcHdr/>
        </w:sdtPr>
        <w:sdtEndPr/>
        <w:sdtContent>
          <w:r w:rsidR="00FF53DC" w:rsidRPr="001B186D">
            <w:rPr>
              <w:rStyle w:val="PlaceholderText"/>
            </w:rPr>
            <w:t>Click or tap here to enter text.</w:t>
          </w:r>
        </w:sdtContent>
      </w:sdt>
    </w:p>
    <w:p w14:paraId="0BC9EB59" w14:textId="300BDB92" w:rsidR="000B5B45" w:rsidRDefault="000B5B45">
      <w:pPr>
        <w:rPr>
          <w:rFonts w:asciiTheme="minorHAnsi" w:hAnsiTheme="minorHAnsi" w:cs="Arial"/>
          <w:spacing w:val="-4"/>
          <w:sz w:val="18"/>
          <w:szCs w:val="18"/>
        </w:rPr>
      </w:pPr>
      <w:r w:rsidRPr="00673901">
        <w:rPr>
          <w:rFonts w:asciiTheme="minorHAnsi" w:hAnsiTheme="minorHAnsi" w:cs="Arial"/>
          <w:spacing w:val="-4"/>
          <w:sz w:val="22"/>
          <w:szCs w:val="22"/>
        </w:rPr>
        <w:t>Providership</w:t>
      </w:r>
      <w:r w:rsidR="00BD36DD" w:rsidRPr="00673901">
        <w:rPr>
          <w:rFonts w:asciiTheme="minorHAnsi" w:hAnsiTheme="minorHAnsi" w:cs="Arial"/>
          <w:spacing w:val="-4"/>
          <w:sz w:val="22"/>
          <w:szCs w:val="22"/>
        </w:rPr>
        <w:t>:</w:t>
      </w:r>
      <w:r w:rsidR="007E39CA">
        <w:rPr>
          <w:rFonts w:asciiTheme="minorHAnsi" w:hAnsiTheme="minorHAnsi" w:cs="Arial"/>
          <w:spacing w:val="-4"/>
          <w:sz w:val="22"/>
          <w:szCs w:val="22"/>
        </w:rPr>
        <w:tab/>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alias w:val="Direct or Joint"/>
          <w:tag w:val="Direct or Joint"/>
          <w:id w:val="322086222"/>
          <w:placeholder>
            <w:docPart w:val="DefaultPlaceholder_-1854013438"/>
          </w:placeholder>
          <w:showingPlcHdr/>
          <w:dropDownList>
            <w:listItem w:value="Choose an item."/>
            <w:listItem w:displayText="Direct Providership" w:value="Direct Providership"/>
            <w:listItem w:displayText="Joint Providership" w:value="Joint Providership"/>
          </w:dropDownList>
        </w:sdtPr>
        <w:sdtEndPr/>
        <w:sdtContent>
          <w:r w:rsidR="00754635" w:rsidRPr="001B186D">
            <w:rPr>
              <w:rStyle w:val="PlaceholderText"/>
            </w:rPr>
            <w:t>Choose an item.</w:t>
          </w:r>
        </w:sdtContent>
      </w:sdt>
    </w:p>
    <w:p w14:paraId="70517C3C" w14:textId="1F76EA6B" w:rsidR="00622204" w:rsidRDefault="00104D2E" w:rsidP="00323433">
      <w:pPr>
        <w:rPr>
          <w:rFonts w:asciiTheme="minorHAnsi" w:hAnsiTheme="minorHAnsi" w:cs="Arial"/>
          <w:spacing w:val="-4"/>
          <w:sz w:val="18"/>
          <w:szCs w:val="18"/>
        </w:rPr>
      </w:pPr>
      <w:r w:rsidRPr="00673901">
        <w:rPr>
          <w:rFonts w:asciiTheme="minorHAnsi" w:hAnsiTheme="minorHAnsi" w:cs="Arial"/>
          <w:spacing w:val="-4"/>
          <w:sz w:val="22"/>
          <w:szCs w:val="22"/>
        </w:rPr>
        <w:t>Commercial Support</w:t>
      </w:r>
      <w:r w:rsidR="007E39CA">
        <w:rPr>
          <w:rFonts w:asciiTheme="minorHAnsi" w:hAnsiTheme="minorHAnsi" w:cs="Arial"/>
          <w:spacing w:val="-4"/>
          <w:sz w:val="22"/>
          <w:szCs w:val="22"/>
        </w:rPr>
        <w:t xml:space="preserve"> Received</w:t>
      </w:r>
      <w:r w:rsidR="00B51C80" w:rsidRPr="00673901">
        <w:rPr>
          <w:rFonts w:asciiTheme="minorHAnsi" w:hAnsiTheme="minorHAnsi" w:cs="Arial"/>
          <w:spacing w:val="-4"/>
          <w:sz w:val="22"/>
          <w:szCs w:val="22"/>
        </w:rPr>
        <w:t>:</w:t>
      </w:r>
      <w:r w:rsidR="00B51C80">
        <w:rPr>
          <w:rFonts w:asciiTheme="minorHAnsi" w:hAnsiTheme="minorHAnsi" w:cs="Arial"/>
          <w:spacing w:val="-4"/>
          <w:sz w:val="18"/>
          <w:szCs w:val="18"/>
        </w:rPr>
        <w:tab/>
      </w:r>
      <w:sdt>
        <w:sdtPr>
          <w:rPr>
            <w:rFonts w:asciiTheme="minorHAnsi" w:hAnsiTheme="minorHAnsi" w:cs="Arial"/>
            <w:spacing w:val="-4"/>
            <w:sz w:val="18"/>
            <w:szCs w:val="18"/>
          </w:rPr>
          <w:alias w:val="Yes or No"/>
          <w:tag w:val="Yes or No"/>
          <w:id w:val="-1907135031"/>
          <w:placeholder>
            <w:docPart w:val="DefaultPlaceholder_-1854013438"/>
          </w:placeholder>
          <w:showingPlcHdr/>
          <w:dropDownList>
            <w:listItem w:value="Choose an item."/>
            <w:listItem w:displayText="Yes" w:value="Yes"/>
            <w:listItem w:displayText="No" w:value="No"/>
          </w:dropDownList>
        </w:sdtPr>
        <w:sdtEndPr/>
        <w:sdtContent>
          <w:r w:rsidR="00B51C80" w:rsidRPr="001B186D">
            <w:rPr>
              <w:rStyle w:val="PlaceholderText"/>
            </w:rPr>
            <w:t>Choose an item.</w:t>
          </w:r>
        </w:sdtContent>
      </w:sdt>
    </w:p>
    <w:p w14:paraId="42BBF3D6" w14:textId="77777777" w:rsidR="00B51C80" w:rsidRDefault="00B51C80" w:rsidP="00323433">
      <w:pPr>
        <w:rPr>
          <w:rFonts w:asciiTheme="minorHAnsi" w:hAnsiTheme="minorHAnsi" w:cstheme="minorHAnsi"/>
          <w:sz w:val="22"/>
          <w:szCs w:val="22"/>
        </w:rPr>
      </w:pPr>
    </w:p>
    <w:p w14:paraId="131CB2FC" w14:textId="251506CF" w:rsidR="001478F3" w:rsidRDefault="001478F3">
      <w:pPr>
        <w:rPr>
          <w:rFonts w:asciiTheme="minorHAnsi" w:hAnsiTheme="minorHAnsi" w:cstheme="minorHAnsi"/>
          <w:sz w:val="22"/>
          <w:szCs w:val="22"/>
        </w:rPr>
      </w:pPr>
      <w:r>
        <w:rPr>
          <w:rFonts w:asciiTheme="minorHAnsi" w:hAnsiTheme="minorHAnsi" w:cstheme="minorHAnsi"/>
          <w:sz w:val="22"/>
          <w:szCs w:val="22"/>
        </w:rPr>
        <w:br w:type="page"/>
      </w:r>
    </w:p>
    <w:p w14:paraId="17983291" w14:textId="649ED2D5" w:rsidR="007E39CA" w:rsidRPr="00673901" w:rsidRDefault="007E39CA" w:rsidP="007E39CA">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lastRenderedPageBreak/>
        <w:t>Core Accreditation Criteria: Educational Planning and Evaluation</w:t>
      </w:r>
    </w:p>
    <w:p w14:paraId="20D023B3" w14:textId="77777777" w:rsidR="00AE0BA9" w:rsidRPr="001478F3" w:rsidRDefault="00AE0BA9">
      <w:pPr>
        <w:rPr>
          <w:rFonts w:asciiTheme="minorHAnsi" w:hAnsiTheme="minorHAnsi" w:cstheme="minorHAnsi"/>
          <w:bCs/>
          <w:caps/>
          <w:color w:val="auto"/>
          <w:spacing w:val="-4"/>
          <w:sz w:val="22"/>
          <w:szCs w:val="22"/>
        </w:rPr>
      </w:pPr>
    </w:p>
    <w:p w14:paraId="34BA16F5" w14:textId="1155BA13" w:rsidR="00E2381B" w:rsidRPr="001478F3" w:rsidRDefault="00E2381B">
      <w:pPr>
        <w:rPr>
          <w:rFonts w:asciiTheme="minorHAnsi" w:hAnsiTheme="minorHAnsi" w:cstheme="minorHAnsi"/>
          <w:b/>
          <w:caps/>
          <w:color w:val="0081C6"/>
          <w:spacing w:val="-4"/>
          <w:sz w:val="22"/>
          <w:szCs w:val="22"/>
        </w:rPr>
      </w:pPr>
      <w:r w:rsidRPr="001478F3">
        <w:rPr>
          <w:rFonts w:asciiTheme="minorHAnsi" w:hAnsiTheme="minorHAnsi" w:cstheme="minorHAnsi"/>
          <w:b/>
          <w:caps/>
          <w:color w:val="0081C6"/>
          <w:spacing w:val="-4"/>
          <w:sz w:val="22"/>
          <w:szCs w:val="22"/>
        </w:rPr>
        <w:t>Educational Needs</w:t>
      </w:r>
    </w:p>
    <w:p w14:paraId="0951F82C" w14:textId="68F7C393" w:rsidR="001A7CB5" w:rsidRPr="001478F3" w:rsidRDefault="001A7CB5">
      <w:pPr>
        <w:rPr>
          <w:rFonts w:asciiTheme="minorHAnsi" w:hAnsiTheme="minorHAnsi" w:cstheme="minorHAnsi"/>
          <w:spacing w:val="-4"/>
          <w:sz w:val="22"/>
          <w:szCs w:val="22"/>
        </w:rPr>
      </w:pPr>
      <w:r w:rsidRPr="001478F3">
        <w:rPr>
          <w:rFonts w:asciiTheme="minorHAnsi" w:hAnsiTheme="minorHAnsi" w:cstheme="minorHAnsi"/>
          <w:spacing w:val="-4"/>
          <w:sz w:val="22"/>
          <w:szCs w:val="22"/>
        </w:rPr>
        <w:t>State the professional practice gap(s) of your learners on which the activity was based</w:t>
      </w:r>
      <w:r w:rsidR="0050472F">
        <w:rPr>
          <w:rFonts w:asciiTheme="minorHAnsi" w:hAnsiTheme="minorHAnsi" w:cstheme="minorHAnsi"/>
          <w:spacing w:val="-4"/>
          <w:sz w:val="22"/>
          <w:szCs w:val="22"/>
        </w:rPr>
        <w:t>.</w:t>
      </w:r>
    </w:p>
    <w:p w14:paraId="459DCC43" w14:textId="77777777" w:rsidR="00D223A9" w:rsidRPr="001478F3" w:rsidRDefault="00D223A9" w:rsidP="00F83148">
      <w:pPr>
        <w:rPr>
          <w:rFonts w:asciiTheme="minorHAnsi" w:hAnsiTheme="minorHAnsi" w:cstheme="minorHAnsi"/>
          <w:spacing w:val="-4"/>
          <w:sz w:val="22"/>
          <w:szCs w:val="22"/>
        </w:rPr>
      </w:pPr>
    </w:p>
    <w:sdt>
      <w:sdtPr>
        <w:rPr>
          <w:rFonts w:asciiTheme="minorHAnsi" w:hAnsiTheme="minorHAnsi" w:cstheme="minorHAnsi"/>
          <w:spacing w:val="-4"/>
          <w:sz w:val="22"/>
          <w:szCs w:val="22"/>
        </w:rPr>
        <w:id w:val="-1437433982"/>
        <w:placeholder>
          <w:docPart w:val="DefaultPlaceholder_-1854013440"/>
        </w:placeholder>
        <w:showingPlcHdr/>
      </w:sdtPr>
      <w:sdtEndPr/>
      <w:sdtContent>
        <w:p w14:paraId="3D9776A3" w14:textId="14E7F7FA" w:rsidR="0029586E" w:rsidRPr="001478F3" w:rsidRDefault="004D2589" w:rsidP="00D223A9">
          <w:pPr>
            <w:ind w:left="360"/>
            <w:rPr>
              <w:rFonts w:asciiTheme="minorHAnsi" w:hAnsiTheme="minorHAnsi" w:cstheme="minorHAnsi"/>
              <w:spacing w:val="-4"/>
              <w:sz w:val="22"/>
              <w:szCs w:val="22"/>
            </w:rPr>
          </w:pPr>
          <w:r w:rsidRPr="001478F3">
            <w:rPr>
              <w:rStyle w:val="PlaceholderText"/>
              <w:rFonts w:asciiTheme="minorHAnsi" w:hAnsiTheme="minorHAnsi" w:cstheme="minorHAnsi"/>
              <w:sz w:val="22"/>
              <w:szCs w:val="22"/>
            </w:rPr>
            <w:t>Click or tap here to enter text.</w:t>
          </w:r>
        </w:p>
      </w:sdtContent>
    </w:sdt>
    <w:p w14:paraId="685D3DCE" w14:textId="77777777" w:rsidR="001A7CB5" w:rsidRPr="001478F3" w:rsidRDefault="001A7CB5" w:rsidP="00F83148">
      <w:pPr>
        <w:rPr>
          <w:rFonts w:asciiTheme="minorHAnsi" w:hAnsiTheme="minorHAnsi" w:cstheme="minorHAnsi"/>
          <w:spacing w:val="-4"/>
          <w:sz w:val="22"/>
          <w:szCs w:val="22"/>
        </w:rPr>
      </w:pPr>
    </w:p>
    <w:p w14:paraId="57A2A47A" w14:textId="77777777" w:rsidR="002B14BF" w:rsidRPr="001478F3" w:rsidRDefault="002B14BF" w:rsidP="00F83148">
      <w:pPr>
        <w:rPr>
          <w:rFonts w:asciiTheme="minorHAnsi" w:hAnsiTheme="minorHAnsi" w:cstheme="minorHAnsi"/>
          <w:spacing w:val="-4"/>
          <w:sz w:val="22"/>
          <w:szCs w:val="22"/>
        </w:rPr>
      </w:pPr>
    </w:p>
    <w:p w14:paraId="43A763B9" w14:textId="4214E113" w:rsidR="001A7CB5" w:rsidRPr="001478F3" w:rsidRDefault="00136A03" w:rsidP="00D223A9">
      <w:pPr>
        <w:rPr>
          <w:rFonts w:asciiTheme="minorHAnsi" w:hAnsiTheme="minorHAnsi" w:cstheme="minorHAnsi"/>
          <w:spacing w:val="-4"/>
          <w:sz w:val="22"/>
          <w:szCs w:val="22"/>
        </w:rPr>
      </w:pPr>
      <w:r w:rsidRPr="001478F3">
        <w:rPr>
          <w:rFonts w:asciiTheme="minorHAnsi" w:hAnsiTheme="minorHAnsi" w:cstheme="minorHAnsi"/>
          <w:spacing w:val="-4"/>
          <w:sz w:val="22"/>
          <w:szCs w:val="22"/>
        </w:rPr>
        <w:t xml:space="preserve">Check the educational need(s) that apply to this activity: </w:t>
      </w:r>
    </w:p>
    <w:p w14:paraId="1FB06F52" w14:textId="77777777" w:rsidR="00D223A9" w:rsidRPr="001478F3" w:rsidRDefault="00D223A9" w:rsidP="00D223A9">
      <w:pPr>
        <w:rPr>
          <w:rFonts w:asciiTheme="minorHAnsi" w:hAnsiTheme="minorHAnsi" w:cstheme="minorHAnsi"/>
          <w:spacing w:val="-4"/>
          <w:sz w:val="22"/>
          <w:szCs w:val="22"/>
        </w:rPr>
      </w:pPr>
    </w:p>
    <w:p w14:paraId="6E354FED" w14:textId="32F4FC4E" w:rsidR="00136A03" w:rsidRPr="001478F3" w:rsidRDefault="006B51C3"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501022790"/>
          <w14:checkbox>
            <w14:checked w14:val="0"/>
            <w14:checkedState w14:val="2612" w14:font="MS Gothic"/>
            <w14:uncheckedState w14:val="2610" w14:font="MS Gothic"/>
          </w14:checkbox>
        </w:sdtPr>
        <w:sdtEnd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Knowledge</w:t>
      </w:r>
    </w:p>
    <w:p w14:paraId="38081C19" w14:textId="5ECFD3F6" w:rsidR="00136A03" w:rsidRPr="001478F3" w:rsidRDefault="006B51C3"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2103758074"/>
          <w14:checkbox>
            <w14:checked w14:val="0"/>
            <w14:checkedState w14:val="2612" w14:font="MS Gothic"/>
            <w14:uncheckedState w14:val="2610" w14:font="MS Gothic"/>
          </w14:checkbox>
        </w:sdtPr>
        <w:sdtEnd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Competence</w:t>
      </w:r>
    </w:p>
    <w:p w14:paraId="1BC22537" w14:textId="664823B2" w:rsidR="00136A03" w:rsidRPr="001478F3" w:rsidRDefault="006B51C3" w:rsidP="00D223A9">
      <w:pPr>
        <w:ind w:left="360"/>
        <w:rPr>
          <w:rFonts w:asciiTheme="minorHAnsi" w:hAnsiTheme="minorHAnsi" w:cstheme="minorHAnsi"/>
          <w:spacing w:val="-4"/>
          <w:sz w:val="22"/>
          <w:szCs w:val="22"/>
        </w:rPr>
      </w:pPr>
      <w:sdt>
        <w:sdtPr>
          <w:rPr>
            <w:rFonts w:asciiTheme="minorHAnsi" w:hAnsiTheme="minorHAnsi" w:cstheme="minorHAnsi"/>
            <w:spacing w:val="-4"/>
            <w:sz w:val="22"/>
            <w:szCs w:val="22"/>
          </w:rPr>
          <w:id w:val="-313177745"/>
          <w14:checkbox>
            <w14:checked w14:val="0"/>
            <w14:checkedState w14:val="2612" w14:font="MS Gothic"/>
            <w14:uncheckedState w14:val="2610" w14:font="MS Gothic"/>
          </w14:checkbox>
        </w:sdtPr>
        <w:sdtEndPr/>
        <w:sdtContent>
          <w:r w:rsidR="00CB614E" w:rsidRPr="001478F3">
            <w:rPr>
              <w:rFonts w:ascii="Segoe UI Symbol" w:eastAsia="MS Gothic" w:hAnsi="Segoe UI Symbol" w:cs="Segoe UI Symbol"/>
              <w:spacing w:val="-4"/>
              <w:sz w:val="22"/>
              <w:szCs w:val="22"/>
            </w:rPr>
            <w:t>☐</w:t>
          </w:r>
        </w:sdtContent>
      </w:sdt>
      <w:r w:rsidR="00CB614E" w:rsidRPr="001478F3">
        <w:rPr>
          <w:rFonts w:asciiTheme="minorHAnsi" w:hAnsiTheme="minorHAnsi" w:cstheme="minorHAnsi"/>
          <w:spacing w:val="-4"/>
          <w:sz w:val="22"/>
          <w:szCs w:val="22"/>
        </w:rPr>
        <w:tab/>
      </w:r>
      <w:r w:rsidR="00136A03" w:rsidRPr="001478F3">
        <w:rPr>
          <w:rFonts w:asciiTheme="minorHAnsi" w:hAnsiTheme="minorHAnsi" w:cstheme="minorHAnsi"/>
          <w:spacing w:val="-4"/>
          <w:sz w:val="22"/>
          <w:szCs w:val="22"/>
        </w:rPr>
        <w:t>Performance</w:t>
      </w:r>
    </w:p>
    <w:p w14:paraId="3AB1188D" w14:textId="77777777" w:rsidR="00136A03" w:rsidRPr="001478F3" w:rsidRDefault="00136A03">
      <w:pPr>
        <w:rPr>
          <w:rFonts w:asciiTheme="minorHAnsi" w:hAnsiTheme="minorHAnsi" w:cstheme="minorHAnsi"/>
          <w:spacing w:val="-4"/>
          <w:sz w:val="22"/>
          <w:szCs w:val="22"/>
        </w:rPr>
      </w:pPr>
    </w:p>
    <w:p w14:paraId="3C8468F6" w14:textId="09F9630D" w:rsidR="00136A03" w:rsidRPr="001478F3" w:rsidRDefault="00136A03">
      <w:pPr>
        <w:rPr>
          <w:rFonts w:asciiTheme="minorHAnsi" w:hAnsiTheme="minorHAnsi" w:cstheme="minorHAnsi"/>
          <w:spacing w:val="-4"/>
          <w:sz w:val="22"/>
          <w:szCs w:val="22"/>
        </w:rPr>
      </w:pPr>
      <w:r w:rsidRPr="001478F3">
        <w:rPr>
          <w:rFonts w:asciiTheme="minorHAnsi" w:hAnsiTheme="minorHAnsi" w:cstheme="minorHAnsi"/>
          <w:spacing w:val="-4"/>
          <w:sz w:val="22"/>
          <w:szCs w:val="22"/>
        </w:rPr>
        <w:t>State the educational need(s) that you determined to be the cause of the professional practice gap(s)</w:t>
      </w:r>
      <w:r w:rsidR="00381DBA">
        <w:rPr>
          <w:rFonts w:asciiTheme="minorHAnsi" w:hAnsiTheme="minorHAnsi" w:cstheme="minorHAnsi"/>
          <w:spacing w:val="-4"/>
          <w:sz w:val="22"/>
          <w:szCs w:val="22"/>
        </w:rPr>
        <w:t>.</w:t>
      </w:r>
    </w:p>
    <w:p w14:paraId="4E599543" w14:textId="77777777" w:rsidR="00D223A9" w:rsidRPr="001478F3" w:rsidRDefault="00D223A9" w:rsidP="00F83148">
      <w:pPr>
        <w:rPr>
          <w:rFonts w:asciiTheme="minorHAnsi" w:hAnsiTheme="minorHAnsi" w:cstheme="minorHAnsi"/>
          <w:spacing w:val="-4"/>
          <w:sz w:val="22"/>
          <w:szCs w:val="22"/>
        </w:rPr>
      </w:pPr>
    </w:p>
    <w:sdt>
      <w:sdtPr>
        <w:rPr>
          <w:rFonts w:asciiTheme="minorHAnsi" w:hAnsiTheme="minorHAnsi" w:cstheme="minorHAnsi"/>
          <w:spacing w:val="-4"/>
          <w:sz w:val="22"/>
          <w:szCs w:val="22"/>
        </w:rPr>
        <w:id w:val="376594034"/>
        <w:placeholder>
          <w:docPart w:val="DefaultPlaceholder_-1854013440"/>
        </w:placeholder>
        <w:showingPlcHdr/>
      </w:sdtPr>
      <w:sdtEndPr/>
      <w:sdtContent>
        <w:p w14:paraId="20BE8E73" w14:textId="45BAF67B" w:rsidR="00071F27" w:rsidRPr="001478F3" w:rsidRDefault="00071F27" w:rsidP="00D223A9">
          <w:pPr>
            <w:ind w:left="360"/>
            <w:rPr>
              <w:rFonts w:asciiTheme="minorHAnsi" w:hAnsiTheme="minorHAnsi" w:cstheme="minorHAnsi"/>
              <w:spacing w:val="-4"/>
              <w:sz w:val="22"/>
              <w:szCs w:val="22"/>
            </w:rPr>
          </w:pPr>
          <w:r w:rsidRPr="001478F3">
            <w:rPr>
              <w:rStyle w:val="PlaceholderText"/>
              <w:rFonts w:asciiTheme="minorHAnsi" w:hAnsiTheme="minorHAnsi" w:cstheme="minorHAnsi"/>
              <w:sz w:val="22"/>
              <w:szCs w:val="22"/>
            </w:rPr>
            <w:t>Click or tap here to enter text.</w:t>
          </w:r>
        </w:p>
      </w:sdtContent>
    </w:sdt>
    <w:p w14:paraId="3EB97D4A" w14:textId="77777777" w:rsidR="00132597" w:rsidRPr="001478F3" w:rsidRDefault="00132597" w:rsidP="00622204">
      <w:pPr>
        <w:rPr>
          <w:rFonts w:asciiTheme="minorHAnsi" w:hAnsiTheme="minorHAnsi" w:cstheme="minorHAnsi"/>
          <w:color w:val="auto"/>
          <w:sz w:val="22"/>
          <w:szCs w:val="22"/>
        </w:rPr>
      </w:pPr>
    </w:p>
    <w:p w14:paraId="53F58064" w14:textId="77777777" w:rsidR="002B14BF" w:rsidRPr="001478F3" w:rsidRDefault="002B14BF" w:rsidP="00622204">
      <w:pPr>
        <w:rPr>
          <w:rFonts w:asciiTheme="minorHAnsi" w:hAnsiTheme="minorHAnsi" w:cstheme="minorHAnsi"/>
          <w:color w:val="auto"/>
          <w:sz w:val="22"/>
          <w:szCs w:val="22"/>
        </w:rPr>
      </w:pPr>
    </w:p>
    <w:p w14:paraId="494DDEAC" w14:textId="2725AAE7" w:rsidR="001A7CB5" w:rsidRPr="001478F3" w:rsidRDefault="00071F27" w:rsidP="00622204">
      <w:pPr>
        <w:rPr>
          <w:rFonts w:asciiTheme="minorHAnsi" w:hAnsiTheme="minorHAnsi" w:cstheme="minorHAnsi"/>
          <w:b/>
          <w:caps/>
          <w:color w:val="0081C6"/>
          <w:sz w:val="22"/>
          <w:szCs w:val="22"/>
        </w:rPr>
      </w:pPr>
      <w:r w:rsidRPr="001478F3">
        <w:rPr>
          <w:rFonts w:asciiTheme="minorHAnsi" w:hAnsiTheme="minorHAnsi" w:cstheme="minorHAnsi"/>
          <w:b/>
          <w:caps/>
          <w:color w:val="0081C6"/>
          <w:sz w:val="22"/>
          <w:szCs w:val="22"/>
        </w:rPr>
        <w:t>Designed to Change</w:t>
      </w:r>
    </w:p>
    <w:p w14:paraId="6D79580F" w14:textId="035FD0D4" w:rsidR="00071F27" w:rsidRPr="001478F3" w:rsidRDefault="00F47639" w:rsidP="00071F27">
      <w:pPr>
        <w:rPr>
          <w:rFonts w:asciiTheme="minorHAnsi" w:hAnsiTheme="minorHAnsi" w:cstheme="minorHAnsi"/>
          <w:sz w:val="22"/>
          <w:szCs w:val="22"/>
        </w:rPr>
      </w:pPr>
      <w:r w:rsidRPr="001478F3">
        <w:rPr>
          <w:rFonts w:asciiTheme="minorHAnsi" w:hAnsiTheme="minorHAnsi" w:cstheme="minorHAnsi"/>
          <w:sz w:val="22"/>
          <w:szCs w:val="22"/>
        </w:rPr>
        <w:t>Explain what competence, performance, or patient outcome this activity was designed to change</w:t>
      </w:r>
      <w:r w:rsidR="0050472F">
        <w:rPr>
          <w:rFonts w:asciiTheme="minorHAnsi" w:hAnsiTheme="minorHAnsi" w:cstheme="minorHAnsi"/>
          <w:sz w:val="22"/>
          <w:szCs w:val="22"/>
        </w:rPr>
        <w:t>.</w:t>
      </w:r>
    </w:p>
    <w:p w14:paraId="77B5D0F4" w14:textId="77777777" w:rsidR="002E1B25" w:rsidRPr="001478F3" w:rsidRDefault="002E1B25" w:rsidP="002E1B25">
      <w:pPr>
        <w:ind w:left="360"/>
        <w:rPr>
          <w:rFonts w:asciiTheme="minorHAnsi" w:hAnsiTheme="minorHAnsi" w:cstheme="minorHAnsi"/>
          <w:sz w:val="22"/>
          <w:szCs w:val="22"/>
        </w:rPr>
      </w:pPr>
    </w:p>
    <w:sdt>
      <w:sdtPr>
        <w:rPr>
          <w:rFonts w:asciiTheme="minorHAnsi" w:hAnsiTheme="minorHAnsi" w:cstheme="minorHAnsi"/>
          <w:sz w:val="22"/>
          <w:szCs w:val="22"/>
        </w:rPr>
        <w:id w:val="274147963"/>
        <w:placeholder>
          <w:docPart w:val="DefaultPlaceholder_-1854013440"/>
        </w:placeholder>
        <w:showingPlcHdr/>
      </w:sdtPr>
      <w:sdtEndPr/>
      <w:sdtContent>
        <w:p w14:paraId="15EF7D6B" w14:textId="7DB6E99D" w:rsidR="00352FED" w:rsidRPr="001478F3" w:rsidRDefault="00352FED" w:rsidP="002E1B25">
          <w:pPr>
            <w:ind w:left="360"/>
            <w:rPr>
              <w:rFonts w:asciiTheme="minorHAnsi"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5E97AA98" w14:textId="77777777" w:rsidR="001A7CB5" w:rsidRPr="001478F3" w:rsidRDefault="001A7CB5" w:rsidP="002E1B25">
      <w:pPr>
        <w:ind w:left="360"/>
        <w:rPr>
          <w:rFonts w:asciiTheme="minorHAnsi" w:hAnsiTheme="minorHAnsi" w:cstheme="minorHAnsi"/>
          <w:spacing w:val="-4"/>
          <w:sz w:val="22"/>
          <w:szCs w:val="22"/>
        </w:rPr>
      </w:pPr>
    </w:p>
    <w:p w14:paraId="4288B208" w14:textId="77777777" w:rsidR="002B14BF" w:rsidRPr="001478F3" w:rsidRDefault="002B14BF" w:rsidP="002E1B25">
      <w:pPr>
        <w:ind w:left="360"/>
        <w:rPr>
          <w:rFonts w:asciiTheme="minorHAnsi" w:hAnsiTheme="minorHAnsi" w:cstheme="minorHAnsi"/>
          <w:spacing w:val="-4"/>
          <w:sz w:val="22"/>
          <w:szCs w:val="22"/>
        </w:rPr>
      </w:pPr>
    </w:p>
    <w:p w14:paraId="1A0A5430" w14:textId="086AAC2C" w:rsidR="00352FED" w:rsidRPr="001478F3" w:rsidRDefault="00352FED">
      <w:pPr>
        <w:rPr>
          <w:rFonts w:asciiTheme="minorHAnsi" w:hAnsiTheme="minorHAnsi" w:cstheme="minorHAnsi"/>
          <w:b/>
          <w:bCs/>
          <w:caps/>
          <w:color w:val="0081C6"/>
          <w:spacing w:val="-4"/>
          <w:sz w:val="22"/>
          <w:szCs w:val="22"/>
        </w:rPr>
      </w:pPr>
      <w:r w:rsidRPr="001478F3">
        <w:rPr>
          <w:rFonts w:asciiTheme="minorHAnsi" w:hAnsiTheme="minorHAnsi" w:cstheme="minorHAnsi"/>
          <w:b/>
          <w:bCs/>
          <w:caps/>
          <w:color w:val="0081C6"/>
          <w:spacing w:val="-4"/>
          <w:sz w:val="22"/>
          <w:szCs w:val="22"/>
        </w:rPr>
        <w:t>Appropriate Formats</w:t>
      </w:r>
    </w:p>
    <w:p w14:paraId="4E7E913D" w14:textId="11D4B7C0" w:rsidR="00622204" w:rsidRPr="001478F3" w:rsidRDefault="000B6CE3" w:rsidP="00622204">
      <w:pPr>
        <w:rPr>
          <w:rFonts w:asciiTheme="minorHAnsi" w:hAnsiTheme="minorHAnsi" w:cstheme="minorHAnsi"/>
          <w:sz w:val="22"/>
          <w:szCs w:val="22"/>
        </w:rPr>
      </w:pPr>
      <w:r w:rsidRPr="001478F3">
        <w:rPr>
          <w:rFonts w:asciiTheme="minorHAnsi" w:hAnsiTheme="minorHAnsi" w:cstheme="minorHAnsi"/>
          <w:sz w:val="22"/>
          <w:szCs w:val="22"/>
        </w:rPr>
        <w:t xml:space="preserve">Explain </w:t>
      </w:r>
      <w:r w:rsidRPr="002C1C2A">
        <w:rPr>
          <w:rFonts w:asciiTheme="minorHAnsi" w:hAnsiTheme="minorHAnsi" w:cstheme="minorHAnsi"/>
          <w:sz w:val="22"/>
          <w:szCs w:val="22"/>
        </w:rPr>
        <w:t>why</w:t>
      </w:r>
      <w:r w:rsidRPr="001478F3">
        <w:rPr>
          <w:rFonts w:asciiTheme="minorHAnsi" w:hAnsiTheme="minorHAnsi" w:cstheme="minorHAnsi"/>
          <w:sz w:val="22"/>
          <w:szCs w:val="22"/>
        </w:rPr>
        <w:t xml:space="preserve"> the educational format is appropriate for </w:t>
      </w:r>
      <w:r w:rsidR="00B83A2E" w:rsidRPr="001478F3">
        <w:rPr>
          <w:rFonts w:asciiTheme="minorHAnsi" w:hAnsiTheme="minorHAnsi" w:cstheme="minorHAnsi"/>
          <w:sz w:val="22"/>
          <w:szCs w:val="22"/>
        </w:rPr>
        <w:t xml:space="preserve">the setting, objectives, and desired results of </w:t>
      </w:r>
      <w:r w:rsidRPr="001478F3">
        <w:rPr>
          <w:rFonts w:asciiTheme="minorHAnsi" w:hAnsiTheme="minorHAnsi" w:cstheme="minorHAnsi"/>
          <w:sz w:val="22"/>
          <w:szCs w:val="22"/>
        </w:rPr>
        <w:t>this activity.</w:t>
      </w:r>
    </w:p>
    <w:p w14:paraId="12D38FA1" w14:textId="77777777" w:rsidR="002E1B25" w:rsidRPr="001478F3" w:rsidRDefault="002E1B25" w:rsidP="002E1B25">
      <w:pPr>
        <w:ind w:left="360"/>
        <w:rPr>
          <w:rFonts w:asciiTheme="minorHAnsi" w:hAnsiTheme="minorHAnsi" w:cstheme="minorHAnsi"/>
          <w:sz w:val="22"/>
          <w:szCs w:val="22"/>
        </w:rPr>
      </w:pPr>
    </w:p>
    <w:sdt>
      <w:sdtPr>
        <w:rPr>
          <w:rFonts w:asciiTheme="minorHAnsi" w:hAnsiTheme="minorHAnsi" w:cstheme="minorHAnsi"/>
          <w:sz w:val="22"/>
          <w:szCs w:val="22"/>
        </w:rPr>
        <w:id w:val="-2010046411"/>
        <w:placeholder>
          <w:docPart w:val="DefaultPlaceholder_-1854013440"/>
        </w:placeholder>
        <w:showingPlcHdr/>
      </w:sdtPr>
      <w:sdtEndPr/>
      <w:sdtContent>
        <w:p w14:paraId="1F790921" w14:textId="5916DE37" w:rsidR="007E482B" w:rsidRPr="001478F3" w:rsidRDefault="007E482B" w:rsidP="002E1B25">
          <w:pPr>
            <w:ind w:left="360"/>
            <w:rPr>
              <w:rFonts w:asciiTheme="minorHAnsi"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70B54585" w14:textId="77777777" w:rsidR="001011C8" w:rsidRPr="000528A3" w:rsidRDefault="001011C8" w:rsidP="002E1B25">
      <w:pPr>
        <w:spacing w:before="40"/>
        <w:ind w:left="360" w:right="-90"/>
        <w:rPr>
          <w:rFonts w:asciiTheme="minorHAnsi" w:eastAsia="Calibri" w:hAnsiTheme="minorHAnsi" w:cstheme="minorHAnsi"/>
          <w:color w:val="auto"/>
          <w:sz w:val="22"/>
          <w:szCs w:val="22"/>
        </w:rPr>
      </w:pPr>
    </w:p>
    <w:p w14:paraId="7D957A5D" w14:textId="77777777" w:rsidR="002B14BF" w:rsidRPr="000528A3" w:rsidRDefault="002B14BF" w:rsidP="002E1B25">
      <w:pPr>
        <w:spacing w:before="40"/>
        <w:ind w:left="360" w:right="-90"/>
        <w:rPr>
          <w:rFonts w:asciiTheme="minorHAnsi" w:eastAsia="Calibri" w:hAnsiTheme="minorHAnsi" w:cstheme="minorHAnsi"/>
          <w:color w:val="auto"/>
          <w:sz w:val="22"/>
          <w:szCs w:val="22"/>
        </w:rPr>
      </w:pPr>
    </w:p>
    <w:p w14:paraId="7F584797" w14:textId="7ECC0DDD" w:rsidR="001313CA" w:rsidRPr="001478F3" w:rsidRDefault="001313CA" w:rsidP="001313CA">
      <w:pPr>
        <w:spacing w:before="40"/>
        <w:ind w:right="-90"/>
        <w:rPr>
          <w:rFonts w:asciiTheme="minorHAnsi" w:eastAsia="Calibri" w:hAnsiTheme="minorHAnsi" w:cstheme="minorHAnsi"/>
          <w:b/>
          <w:bCs/>
          <w:caps/>
          <w:color w:val="0081C6"/>
          <w:sz w:val="22"/>
          <w:szCs w:val="22"/>
        </w:rPr>
      </w:pPr>
      <w:r w:rsidRPr="001478F3">
        <w:rPr>
          <w:rFonts w:asciiTheme="minorHAnsi" w:eastAsia="Calibri" w:hAnsiTheme="minorHAnsi" w:cstheme="minorHAnsi"/>
          <w:b/>
          <w:bCs/>
          <w:caps/>
          <w:color w:val="0081C6"/>
          <w:sz w:val="22"/>
          <w:szCs w:val="22"/>
        </w:rPr>
        <w:t>Competencies</w:t>
      </w:r>
    </w:p>
    <w:p w14:paraId="5C2A6826" w14:textId="72B6CB88" w:rsidR="001313CA" w:rsidRPr="001478F3" w:rsidRDefault="001313CA" w:rsidP="001313CA">
      <w:pPr>
        <w:spacing w:before="40"/>
        <w:ind w:right="-90"/>
        <w:rPr>
          <w:rFonts w:asciiTheme="minorHAnsi" w:eastAsia="Calibri" w:hAnsiTheme="minorHAnsi" w:cstheme="minorHAnsi"/>
          <w:color w:val="auto"/>
          <w:sz w:val="22"/>
          <w:szCs w:val="22"/>
        </w:rPr>
      </w:pPr>
      <w:r w:rsidRPr="001478F3">
        <w:rPr>
          <w:rFonts w:asciiTheme="minorHAnsi" w:eastAsia="Calibri" w:hAnsiTheme="minorHAnsi" w:cstheme="minorHAnsi"/>
          <w:color w:val="auto"/>
          <w:sz w:val="22"/>
          <w:szCs w:val="22"/>
        </w:rPr>
        <w:t xml:space="preserve">Select the desirable physician attribute(s) </w:t>
      </w:r>
      <w:r w:rsidR="001011C8" w:rsidRPr="001478F3">
        <w:rPr>
          <w:rFonts w:asciiTheme="minorHAnsi" w:eastAsia="Calibri" w:hAnsiTheme="minorHAnsi" w:cstheme="minorHAnsi"/>
          <w:color w:val="auto"/>
          <w:sz w:val="22"/>
          <w:szCs w:val="22"/>
        </w:rPr>
        <w:t xml:space="preserve">this activity addresses. The list below includes the competencies of ACGME/ABMS, Institute of Medicine, and Interprofessional Education Collaborative, or you may enter other competencies recognized by your organization. </w:t>
      </w:r>
    </w:p>
    <w:p w14:paraId="025E3128" w14:textId="77777777" w:rsidR="00426819" w:rsidRPr="001478F3" w:rsidRDefault="00426819" w:rsidP="001313CA">
      <w:pPr>
        <w:spacing w:before="40"/>
        <w:ind w:right="-90"/>
        <w:rPr>
          <w:rFonts w:asciiTheme="minorHAnsi" w:eastAsia="Calibri" w:hAnsiTheme="minorHAnsi" w:cstheme="minorHAnsi"/>
          <w:color w:val="auto"/>
          <w:sz w:val="22"/>
          <w:szCs w:val="22"/>
        </w:rPr>
      </w:pPr>
    </w:p>
    <w:p w14:paraId="24DCE609" w14:textId="216ED992" w:rsidR="00426819" w:rsidRPr="001478F3" w:rsidRDefault="00426819" w:rsidP="002E1B25">
      <w:pPr>
        <w:spacing w:before="40"/>
        <w:ind w:right="-90"/>
        <w:rPr>
          <w:rFonts w:asciiTheme="minorHAnsi" w:eastAsia="Calibri" w:hAnsiTheme="minorHAnsi" w:cstheme="minorHAnsi"/>
          <w:color w:val="auto"/>
          <w:sz w:val="22"/>
          <w:szCs w:val="22"/>
        </w:rPr>
      </w:pPr>
      <w:r w:rsidRPr="001478F3">
        <w:rPr>
          <w:rFonts w:asciiTheme="minorHAnsi" w:eastAsia="Calibri" w:hAnsiTheme="minorHAnsi" w:cstheme="minorHAnsi"/>
          <w:color w:val="auto"/>
          <w:sz w:val="22"/>
          <w:szCs w:val="22"/>
        </w:rPr>
        <w:t>Select all that apply:</w:t>
      </w:r>
    </w:p>
    <w:p w14:paraId="0EE8E12E" w14:textId="0F1AADDF" w:rsidR="002038A1" w:rsidRPr="001478F3" w:rsidRDefault="002038A1" w:rsidP="002E1B25">
      <w:pPr>
        <w:spacing w:before="40"/>
        <w:ind w:left="360" w:right="-90"/>
        <w:rPr>
          <w:rFonts w:asciiTheme="minorHAnsi" w:eastAsia="Calibri" w:hAnsiTheme="minorHAnsi" w:cstheme="minorHAnsi"/>
          <w:bCs/>
          <w:color w:val="auto"/>
          <w:sz w:val="22"/>
          <w:szCs w:val="22"/>
        </w:rPr>
        <w:sectPr w:rsidR="002038A1" w:rsidRPr="001478F3" w:rsidSect="007069A5">
          <w:footerReference w:type="default" r:id="rId12"/>
          <w:headerReference w:type="first" r:id="rId13"/>
          <w:type w:val="continuous"/>
          <w:pgSz w:w="12240" w:h="15840"/>
          <w:pgMar w:top="720" w:right="1080" w:bottom="576" w:left="720" w:header="360" w:footer="360" w:gutter="0"/>
          <w:cols w:space="720"/>
          <w:titlePg/>
          <w:docGrid w:linePitch="272"/>
        </w:sectPr>
      </w:pPr>
    </w:p>
    <w:p w14:paraId="15A0C1BB" w14:textId="2E9FEEE1" w:rsidR="00426819" w:rsidRPr="001478F3" w:rsidRDefault="006B51C3"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247959352"/>
          <w14:checkbox>
            <w14:checked w14:val="0"/>
            <w14:checkedState w14:val="2612" w14:font="MS Gothic"/>
            <w14:uncheckedState w14:val="2610" w14:font="MS Gothic"/>
          </w14:checkbox>
        </w:sdtPr>
        <w:sdtEndPr/>
        <w:sdtContent>
          <w:r w:rsidR="004624C0" w:rsidRPr="001478F3">
            <w:rPr>
              <w:rFonts w:ascii="Segoe UI Symbol" w:eastAsia="MS Gothic" w:hAnsi="Segoe UI Symbol" w:cs="Segoe UI Symbol"/>
              <w:bCs/>
              <w:color w:val="auto"/>
              <w:sz w:val="22"/>
              <w:szCs w:val="22"/>
            </w:rPr>
            <w:t>☐</w:t>
          </w:r>
        </w:sdtContent>
      </w:sdt>
      <w:r w:rsidR="002038A1"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Patient Care and Procedural Skills</w:t>
      </w:r>
    </w:p>
    <w:p w14:paraId="27BA5282" w14:textId="4FC1A8AF"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304421125"/>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Medical Knowledge</w:t>
      </w:r>
    </w:p>
    <w:p w14:paraId="3EB82F38" w14:textId="53711977"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92501206"/>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Quality Improvement</w:t>
      </w:r>
    </w:p>
    <w:p w14:paraId="3A7E53B3" w14:textId="2C60644F" w:rsidR="00426819" w:rsidRPr="001478F3" w:rsidRDefault="006B51C3"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826932140"/>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Practice-</w:t>
      </w:r>
      <w:r w:rsidR="00E4420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ased Learning and Improvement</w:t>
      </w:r>
    </w:p>
    <w:p w14:paraId="2BDF9349" w14:textId="2DCF93F2" w:rsidR="00426819" w:rsidRPr="001478F3" w:rsidRDefault="006B51C3"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174455708"/>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Interpersonal and Communication Skills</w:t>
      </w:r>
    </w:p>
    <w:p w14:paraId="291FEFDB" w14:textId="0F6B6F67" w:rsidR="00426819" w:rsidRPr="001478F3" w:rsidRDefault="006B51C3" w:rsidP="002E1B25">
      <w:pPr>
        <w:spacing w:before="40"/>
        <w:ind w:left="360" w:right="-90"/>
        <w:rPr>
          <w:rFonts w:asciiTheme="minorHAnsi" w:eastAsia="Calibri" w:hAnsiTheme="minorHAnsi" w:cstheme="minorHAnsi"/>
          <w:color w:val="auto"/>
          <w:sz w:val="22"/>
          <w:szCs w:val="22"/>
        </w:rPr>
      </w:pPr>
      <w:sdt>
        <w:sdtPr>
          <w:rPr>
            <w:rFonts w:asciiTheme="minorHAnsi" w:eastAsia="Calibri" w:hAnsiTheme="minorHAnsi" w:cstheme="minorHAnsi"/>
            <w:bCs/>
            <w:color w:val="auto"/>
            <w:sz w:val="22"/>
            <w:szCs w:val="22"/>
          </w:rPr>
          <w:id w:val="1003320377"/>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Professionalism</w:t>
      </w:r>
    </w:p>
    <w:p w14:paraId="6D59463B" w14:textId="41D07C30"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737390498"/>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Systems-</w:t>
      </w:r>
      <w:r w:rsidR="00C8387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ased Practice</w:t>
      </w:r>
    </w:p>
    <w:p w14:paraId="28E908DC" w14:textId="4ED84545"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74783717"/>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Provide </w:t>
      </w:r>
      <w:r w:rsidR="00C8387B" w:rsidRPr="001478F3">
        <w:rPr>
          <w:rFonts w:asciiTheme="minorHAnsi" w:eastAsia="Calibri" w:hAnsiTheme="minorHAnsi" w:cstheme="minorHAnsi"/>
          <w:bCs/>
          <w:color w:val="auto"/>
          <w:sz w:val="22"/>
          <w:szCs w:val="22"/>
        </w:rPr>
        <w:t>P</w:t>
      </w:r>
      <w:r w:rsidR="00426819" w:rsidRPr="001478F3">
        <w:rPr>
          <w:rFonts w:asciiTheme="minorHAnsi" w:eastAsia="Calibri" w:hAnsiTheme="minorHAnsi" w:cstheme="minorHAnsi"/>
          <w:bCs/>
          <w:color w:val="auto"/>
          <w:sz w:val="22"/>
          <w:szCs w:val="22"/>
        </w:rPr>
        <w:t>atient-</w:t>
      </w:r>
      <w:r w:rsidR="00C8387B" w:rsidRPr="001478F3">
        <w:rPr>
          <w:rFonts w:asciiTheme="minorHAnsi" w:eastAsia="Calibri" w:hAnsiTheme="minorHAnsi" w:cstheme="minorHAnsi"/>
          <w:bCs/>
          <w:color w:val="auto"/>
          <w:sz w:val="22"/>
          <w:szCs w:val="22"/>
        </w:rPr>
        <w:t>C</w:t>
      </w:r>
      <w:r w:rsidR="00426819" w:rsidRPr="001478F3">
        <w:rPr>
          <w:rFonts w:asciiTheme="minorHAnsi" w:eastAsia="Calibri" w:hAnsiTheme="minorHAnsi" w:cstheme="minorHAnsi"/>
          <w:bCs/>
          <w:color w:val="auto"/>
          <w:sz w:val="22"/>
          <w:szCs w:val="22"/>
        </w:rPr>
        <w:t xml:space="preserve">entered </w:t>
      </w:r>
      <w:r w:rsidR="00C8387B" w:rsidRPr="001478F3">
        <w:rPr>
          <w:rFonts w:asciiTheme="minorHAnsi" w:eastAsia="Calibri" w:hAnsiTheme="minorHAnsi" w:cstheme="minorHAnsi"/>
          <w:bCs/>
          <w:color w:val="auto"/>
          <w:sz w:val="22"/>
          <w:szCs w:val="22"/>
        </w:rPr>
        <w:t>C</w:t>
      </w:r>
      <w:r w:rsidR="00426819" w:rsidRPr="001478F3">
        <w:rPr>
          <w:rFonts w:asciiTheme="minorHAnsi" w:eastAsia="Calibri" w:hAnsiTheme="minorHAnsi" w:cstheme="minorHAnsi"/>
          <w:bCs/>
          <w:color w:val="auto"/>
          <w:sz w:val="22"/>
          <w:szCs w:val="22"/>
        </w:rPr>
        <w:t>are</w:t>
      </w:r>
    </w:p>
    <w:p w14:paraId="65D78300" w14:textId="61FB8FC9"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208736909"/>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Work in </w:t>
      </w:r>
      <w:r w:rsidR="00C8387B" w:rsidRPr="001478F3">
        <w:rPr>
          <w:rFonts w:asciiTheme="minorHAnsi" w:eastAsia="Calibri" w:hAnsiTheme="minorHAnsi" w:cstheme="minorHAnsi"/>
          <w:bCs/>
          <w:color w:val="auto"/>
          <w:sz w:val="22"/>
          <w:szCs w:val="22"/>
        </w:rPr>
        <w:t>I</w:t>
      </w:r>
      <w:r w:rsidR="00426819" w:rsidRPr="001478F3">
        <w:rPr>
          <w:rFonts w:asciiTheme="minorHAnsi" w:eastAsia="Calibri" w:hAnsiTheme="minorHAnsi" w:cstheme="minorHAnsi"/>
          <w:bCs/>
          <w:color w:val="auto"/>
          <w:sz w:val="22"/>
          <w:szCs w:val="22"/>
        </w:rPr>
        <w:t xml:space="preserve">nterdisciplinary </w:t>
      </w:r>
      <w:r w:rsidR="00C8387B" w:rsidRPr="001478F3">
        <w:rPr>
          <w:rFonts w:asciiTheme="minorHAnsi" w:eastAsia="Calibri" w:hAnsiTheme="minorHAnsi" w:cstheme="minorHAnsi"/>
          <w:bCs/>
          <w:color w:val="auto"/>
          <w:sz w:val="22"/>
          <w:szCs w:val="22"/>
        </w:rPr>
        <w:t>T</w:t>
      </w:r>
      <w:r w:rsidR="00426819" w:rsidRPr="001478F3">
        <w:rPr>
          <w:rFonts w:asciiTheme="minorHAnsi" w:eastAsia="Calibri" w:hAnsiTheme="minorHAnsi" w:cstheme="minorHAnsi"/>
          <w:bCs/>
          <w:color w:val="auto"/>
          <w:sz w:val="22"/>
          <w:szCs w:val="22"/>
        </w:rPr>
        <w:t>eams</w:t>
      </w:r>
    </w:p>
    <w:p w14:paraId="2A086B18" w14:textId="1B08BF1A"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2082482846"/>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Employ </w:t>
      </w:r>
      <w:r w:rsidR="00C8387B" w:rsidRPr="001478F3">
        <w:rPr>
          <w:rFonts w:asciiTheme="minorHAnsi" w:eastAsia="Calibri" w:hAnsiTheme="minorHAnsi" w:cstheme="minorHAnsi"/>
          <w:bCs/>
          <w:color w:val="auto"/>
          <w:sz w:val="22"/>
          <w:szCs w:val="22"/>
        </w:rPr>
        <w:t>E</w:t>
      </w:r>
      <w:r w:rsidR="00426819" w:rsidRPr="001478F3">
        <w:rPr>
          <w:rFonts w:asciiTheme="minorHAnsi" w:eastAsia="Calibri" w:hAnsiTheme="minorHAnsi" w:cstheme="minorHAnsi"/>
          <w:bCs/>
          <w:color w:val="auto"/>
          <w:sz w:val="22"/>
          <w:szCs w:val="22"/>
        </w:rPr>
        <w:t>vidence-</w:t>
      </w:r>
      <w:r w:rsidR="00C8387B" w:rsidRPr="001478F3">
        <w:rPr>
          <w:rFonts w:asciiTheme="minorHAnsi" w:eastAsia="Calibri" w:hAnsiTheme="minorHAnsi" w:cstheme="minorHAnsi"/>
          <w:bCs/>
          <w:color w:val="auto"/>
          <w:sz w:val="22"/>
          <w:szCs w:val="22"/>
        </w:rPr>
        <w:t>B</w:t>
      </w:r>
      <w:r w:rsidR="00426819" w:rsidRPr="001478F3">
        <w:rPr>
          <w:rFonts w:asciiTheme="minorHAnsi" w:eastAsia="Calibri" w:hAnsiTheme="minorHAnsi" w:cstheme="minorHAnsi"/>
          <w:bCs/>
          <w:color w:val="auto"/>
          <w:sz w:val="22"/>
          <w:szCs w:val="22"/>
        </w:rPr>
        <w:t xml:space="preserve">ased </w:t>
      </w:r>
      <w:r w:rsidR="00C8387B" w:rsidRPr="001478F3">
        <w:rPr>
          <w:rFonts w:asciiTheme="minorHAnsi" w:eastAsia="Calibri" w:hAnsiTheme="minorHAnsi" w:cstheme="minorHAnsi"/>
          <w:bCs/>
          <w:color w:val="auto"/>
          <w:sz w:val="22"/>
          <w:szCs w:val="22"/>
        </w:rPr>
        <w:t>P</w:t>
      </w:r>
      <w:r w:rsidR="00426819" w:rsidRPr="001478F3">
        <w:rPr>
          <w:rFonts w:asciiTheme="minorHAnsi" w:eastAsia="Calibri" w:hAnsiTheme="minorHAnsi" w:cstheme="minorHAnsi"/>
          <w:bCs/>
          <w:color w:val="auto"/>
          <w:sz w:val="22"/>
          <w:szCs w:val="22"/>
        </w:rPr>
        <w:t>ractice</w:t>
      </w:r>
    </w:p>
    <w:p w14:paraId="719BE890" w14:textId="16830017"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524324018"/>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 xml:space="preserve">Utilize </w:t>
      </w:r>
      <w:r w:rsidR="00C8387B" w:rsidRPr="001478F3">
        <w:rPr>
          <w:rFonts w:asciiTheme="minorHAnsi" w:eastAsia="Calibri" w:hAnsiTheme="minorHAnsi" w:cstheme="minorHAnsi"/>
          <w:bCs/>
          <w:color w:val="auto"/>
          <w:sz w:val="22"/>
          <w:szCs w:val="22"/>
        </w:rPr>
        <w:t>I</w:t>
      </w:r>
      <w:r w:rsidR="00426819" w:rsidRPr="001478F3">
        <w:rPr>
          <w:rFonts w:asciiTheme="minorHAnsi" w:eastAsia="Calibri" w:hAnsiTheme="minorHAnsi" w:cstheme="minorHAnsi"/>
          <w:bCs/>
          <w:color w:val="auto"/>
          <w:sz w:val="22"/>
          <w:szCs w:val="22"/>
        </w:rPr>
        <w:t>nformatics</w:t>
      </w:r>
    </w:p>
    <w:p w14:paraId="691680FF" w14:textId="45F1E5D4"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312380021"/>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Values/Ethics for Interprofessional Practice</w:t>
      </w:r>
    </w:p>
    <w:p w14:paraId="69B0D105" w14:textId="6C0ACA28"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515886014"/>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Roles/Responsibilities</w:t>
      </w:r>
    </w:p>
    <w:p w14:paraId="6BD06B77" w14:textId="74FA600E"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813784970"/>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Interprofessional Communication</w:t>
      </w:r>
    </w:p>
    <w:p w14:paraId="6002A124" w14:textId="4443FF48" w:rsidR="00426819"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1105929214"/>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Teams and Teamwork</w:t>
      </w:r>
    </w:p>
    <w:p w14:paraId="6118CD47" w14:textId="77777777" w:rsidR="002038A1" w:rsidRPr="001478F3" w:rsidRDefault="006B51C3" w:rsidP="002E1B25">
      <w:pPr>
        <w:spacing w:before="40"/>
        <w:ind w:left="360" w:right="-90"/>
        <w:rPr>
          <w:rFonts w:asciiTheme="minorHAnsi" w:eastAsia="Calibri" w:hAnsiTheme="minorHAnsi" w:cstheme="minorHAnsi"/>
          <w:bCs/>
          <w:color w:val="auto"/>
          <w:sz w:val="22"/>
          <w:szCs w:val="22"/>
        </w:rPr>
      </w:pPr>
      <w:sdt>
        <w:sdtPr>
          <w:rPr>
            <w:rFonts w:asciiTheme="minorHAnsi" w:eastAsia="Calibri" w:hAnsiTheme="minorHAnsi" w:cstheme="minorHAnsi"/>
            <w:bCs/>
            <w:color w:val="auto"/>
            <w:sz w:val="22"/>
            <w:szCs w:val="22"/>
          </w:rPr>
          <w:id w:val="940956450"/>
          <w14:checkbox>
            <w14:checked w14:val="0"/>
            <w14:checkedState w14:val="2612" w14:font="MS Gothic"/>
            <w14:uncheckedState w14:val="2610" w14:font="MS Gothic"/>
          </w14:checkbox>
        </w:sdtPr>
        <w:sdtEndPr/>
        <w:sdtContent>
          <w:r w:rsidR="00CE1580" w:rsidRPr="001478F3">
            <w:rPr>
              <w:rFonts w:ascii="Segoe UI Symbol" w:eastAsia="MS Gothic" w:hAnsi="Segoe UI Symbol" w:cs="Segoe UI Symbol"/>
              <w:bCs/>
              <w:color w:val="auto"/>
              <w:sz w:val="22"/>
              <w:szCs w:val="22"/>
            </w:rPr>
            <w:t>☐</w:t>
          </w:r>
        </w:sdtContent>
      </w:sdt>
      <w:r w:rsidR="00E4420B" w:rsidRPr="001478F3">
        <w:rPr>
          <w:rFonts w:asciiTheme="minorHAnsi" w:eastAsia="Calibri" w:hAnsiTheme="minorHAnsi" w:cstheme="minorHAnsi"/>
          <w:bCs/>
          <w:color w:val="auto"/>
          <w:sz w:val="22"/>
          <w:szCs w:val="22"/>
        </w:rPr>
        <w:tab/>
      </w:r>
      <w:r w:rsidR="00426819" w:rsidRPr="001478F3">
        <w:rPr>
          <w:rFonts w:asciiTheme="minorHAnsi" w:eastAsia="Calibri" w:hAnsiTheme="minorHAnsi" w:cstheme="minorHAnsi"/>
          <w:bCs/>
          <w:color w:val="auto"/>
          <w:sz w:val="22"/>
          <w:szCs w:val="22"/>
        </w:rPr>
        <w:t>Other: Please list other competencies, if applicable:</w:t>
      </w:r>
    </w:p>
    <w:p w14:paraId="45C1683F" w14:textId="269FF222" w:rsidR="00426819" w:rsidRPr="001478F3" w:rsidRDefault="00426819" w:rsidP="002038A1">
      <w:pPr>
        <w:spacing w:before="40"/>
        <w:ind w:left="360" w:right="-90" w:firstLine="360"/>
        <w:rPr>
          <w:rFonts w:asciiTheme="minorHAnsi" w:eastAsia="Calibri" w:hAnsiTheme="minorHAnsi" w:cstheme="minorHAnsi"/>
          <w:bCs/>
          <w:color w:val="auto"/>
          <w:sz w:val="22"/>
          <w:szCs w:val="22"/>
        </w:rPr>
      </w:pPr>
      <w:r w:rsidRPr="001478F3">
        <w:rPr>
          <w:rFonts w:asciiTheme="minorHAnsi" w:eastAsia="Calibri" w:hAnsiTheme="minorHAnsi" w:cstheme="minorHAnsi"/>
          <w:bCs/>
          <w:color w:val="auto"/>
          <w:sz w:val="22"/>
          <w:szCs w:val="22"/>
        </w:rPr>
        <w:t xml:space="preserve"> </w:t>
      </w:r>
      <w:sdt>
        <w:sdtPr>
          <w:rPr>
            <w:rFonts w:asciiTheme="minorHAnsi" w:eastAsia="Calibri" w:hAnsiTheme="minorHAnsi" w:cstheme="minorHAnsi"/>
            <w:bCs/>
            <w:color w:val="auto"/>
            <w:sz w:val="22"/>
            <w:szCs w:val="22"/>
          </w:rPr>
          <w:id w:val="-1859341109"/>
          <w:placeholder>
            <w:docPart w:val="DefaultPlaceholder_-1854013440"/>
          </w:placeholder>
          <w:showingPlcHdr/>
        </w:sdtPr>
        <w:sdtEndPr/>
        <w:sdtContent>
          <w:r w:rsidRPr="001478F3">
            <w:rPr>
              <w:rStyle w:val="PlaceholderText"/>
              <w:rFonts w:asciiTheme="minorHAnsi" w:hAnsiTheme="minorHAnsi" w:cstheme="minorHAnsi"/>
              <w:sz w:val="22"/>
              <w:szCs w:val="22"/>
            </w:rPr>
            <w:t>Click or tap here to enter text.</w:t>
          </w:r>
        </w:sdtContent>
      </w:sdt>
    </w:p>
    <w:p w14:paraId="75D05F58" w14:textId="77777777" w:rsidR="002038A1" w:rsidRPr="001478F3" w:rsidRDefault="002038A1" w:rsidP="002F57E8">
      <w:pPr>
        <w:spacing w:before="40"/>
        <w:ind w:left="-90" w:right="130"/>
        <w:rPr>
          <w:rFonts w:asciiTheme="minorHAnsi" w:eastAsia="Calibri" w:hAnsiTheme="minorHAnsi" w:cstheme="minorHAnsi"/>
          <w:b/>
          <w:bCs/>
          <w:color w:val="auto"/>
          <w:sz w:val="22"/>
          <w:szCs w:val="22"/>
        </w:rPr>
      </w:pPr>
    </w:p>
    <w:p w14:paraId="171363E0" w14:textId="77777777" w:rsidR="002038A1" w:rsidRPr="001478F3" w:rsidRDefault="002038A1" w:rsidP="00E14BD6">
      <w:pPr>
        <w:spacing w:before="40"/>
        <w:ind w:right="-90"/>
        <w:rPr>
          <w:rFonts w:asciiTheme="minorHAnsi" w:eastAsia="Calibri" w:hAnsiTheme="minorHAnsi" w:cstheme="minorHAnsi"/>
          <w:color w:val="0081C6"/>
          <w:sz w:val="22"/>
          <w:szCs w:val="22"/>
        </w:rPr>
        <w:sectPr w:rsidR="002038A1" w:rsidRPr="001478F3" w:rsidSect="002038A1">
          <w:type w:val="continuous"/>
          <w:pgSz w:w="12240" w:h="15840"/>
          <w:pgMar w:top="720" w:right="1080" w:bottom="576" w:left="720" w:header="360" w:footer="360" w:gutter="0"/>
          <w:cols w:num="2" w:space="720"/>
          <w:titlePg/>
          <w:docGrid w:linePitch="272"/>
        </w:sectPr>
      </w:pPr>
    </w:p>
    <w:p w14:paraId="1BAA147A" w14:textId="77777777" w:rsidR="00132597" w:rsidRPr="001478F3" w:rsidRDefault="00132597" w:rsidP="00E14BD6">
      <w:pPr>
        <w:spacing w:before="40"/>
        <w:ind w:right="-90"/>
        <w:rPr>
          <w:rFonts w:asciiTheme="minorHAnsi" w:eastAsia="Calibri" w:hAnsiTheme="minorHAnsi" w:cstheme="minorHAnsi"/>
          <w:color w:val="auto"/>
          <w:sz w:val="22"/>
          <w:szCs w:val="22"/>
        </w:rPr>
      </w:pPr>
    </w:p>
    <w:p w14:paraId="1C32B587" w14:textId="562C4956" w:rsidR="00E14BD6" w:rsidRPr="001478F3" w:rsidRDefault="00E14BD6" w:rsidP="00E14BD6">
      <w:pPr>
        <w:spacing w:before="40"/>
        <w:ind w:right="-90"/>
        <w:rPr>
          <w:rFonts w:asciiTheme="minorHAnsi" w:eastAsia="Calibri" w:hAnsiTheme="minorHAnsi" w:cstheme="minorHAnsi"/>
          <w:b/>
          <w:bCs/>
          <w:caps/>
          <w:color w:val="0081C6"/>
          <w:sz w:val="22"/>
          <w:szCs w:val="22"/>
        </w:rPr>
      </w:pPr>
      <w:r w:rsidRPr="001478F3">
        <w:rPr>
          <w:rFonts w:asciiTheme="minorHAnsi" w:eastAsia="Calibri" w:hAnsiTheme="minorHAnsi" w:cstheme="minorHAnsi"/>
          <w:b/>
          <w:bCs/>
          <w:caps/>
          <w:color w:val="0081C6"/>
          <w:sz w:val="22"/>
          <w:szCs w:val="22"/>
        </w:rPr>
        <w:t>Analyzes Change</w:t>
      </w:r>
    </w:p>
    <w:p w14:paraId="57EA1CD0" w14:textId="3B3B65AB" w:rsidR="00DE3301" w:rsidRPr="001478F3" w:rsidRDefault="00DE3301" w:rsidP="001063B7">
      <w:pPr>
        <w:rPr>
          <w:rFonts w:asciiTheme="minorHAnsi" w:eastAsiaTheme="minorEastAsia" w:hAnsiTheme="minorHAnsi" w:cstheme="minorHAnsi"/>
          <w:sz w:val="22"/>
          <w:szCs w:val="22"/>
        </w:rPr>
      </w:pPr>
      <w:r w:rsidRPr="001478F3">
        <w:rPr>
          <w:rFonts w:asciiTheme="minorHAnsi" w:eastAsiaTheme="minorEastAsia" w:hAnsiTheme="minorHAnsi" w:cstheme="minorHAnsi"/>
          <w:sz w:val="22"/>
          <w:szCs w:val="22"/>
        </w:rPr>
        <w:lastRenderedPageBreak/>
        <w:t xml:space="preserve">Describe the strategies </w:t>
      </w:r>
      <w:r w:rsidR="00B5266C">
        <w:rPr>
          <w:rFonts w:asciiTheme="minorHAnsi" w:eastAsiaTheme="minorEastAsia" w:hAnsiTheme="minorHAnsi" w:cstheme="minorHAnsi"/>
          <w:sz w:val="22"/>
          <w:szCs w:val="22"/>
        </w:rPr>
        <w:t xml:space="preserve">you </w:t>
      </w:r>
      <w:r w:rsidRPr="001478F3">
        <w:rPr>
          <w:rFonts w:asciiTheme="minorHAnsi" w:eastAsiaTheme="minorEastAsia" w:hAnsiTheme="minorHAnsi" w:cstheme="minorHAnsi"/>
          <w:sz w:val="22"/>
          <w:szCs w:val="22"/>
        </w:rPr>
        <w:t xml:space="preserve">used to obtain data or information about changes achieved in learners’ competence or performance or patient outcomes </w:t>
      </w:r>
      <w:proofErr w:type="gramStart"/>
      <w:r w:rsidRPr="001478F3">
        <w:rPr>
          <w:rFonts w:asciiTheme="minorHAnsi" w:eastAsiaTheme="minorEastAsia" w:hAnsiTheme="minorHAnsi" w:cstheme="minorHAnsi"/>
          <w:sz w:val="22"/>
          <w:szCs w:val="22"/>
        </w:rPr>
        <w:t>as a result of</w:t>
      </w:r>
      <w:proofErr w:type="gramEnd"/>
      <w:r w:rsidRPr="001478F3">
        <w:rPr>
          <w:rFonts w:asciiTheme="minorHAnsi" w:eastAsiaTheme="minorEastAsia" w:hAnsiTheme="minorHAnsi" w:cstheme="minorHAnsi"/>
          <w:sz w:val="22"/>
          <w:szCs w:val="22"/>
        </w:rPr>
        <w:t xml:space="preserve"> their participation in this activity, including, for example, </w:t>
      </w:r>
      <w:r w:rsidR="00381DBA">
        <w:rPr>
          <w:rFonts w:asciiTheme="minorHAnsi" w:eastAsiaTheme="minorEastAsia" w:hAnsiTheme="minorHAnsi" w:cstheme="minorHAnsi"/>
          <w:sz w:val="22"/>
          <w:szCs w:val="22"/>
        </w:rPr>
        <w:t xml:space="preserve">the </w:t>
      </w:r>
      <w:r w:rsidRPr="001478F3">
        <w:rPr>
          <w:rFonts w:asciiTheme="minorHAnsi" w:eastAsiaTheme="minorEastAsia" w:hAnsiTheme="minorHAnsi" w:cstheme="minorHAnsi"/>
          <w:sz w:val="22"/>
          <w:szCs w:val="22"/>
        </w:rPr>
        <w:t>questions you asked the learner about changes in competence or performance or other change data such as quality improvement or patient outcomes.</w:t>
      </w:r>
    </w:p>
    <w:p w14:paraId="5FF311A9" w14:textId="77777777" w:rsidR="006106E7" w:rsidRPr="001478F3" w:rsidRDefault="006106E7" w:rsidP="001063B7">
      <w:pPr>
        <w:ind w:left="360"/>
        <w:rPr>
          <w:rFonts w:asciiTheme="minorHAnsi" w:eastAsiaTheme="minorEastAsia" w:hAnsiTheme="minorHAnsi" w:cstheme="minorHAnsi"/>
          <w:sz w:val="22"/>
          <w:szCs w:val="22"/>
        </w:rPr>
      </w:pPr>
    </w:p>
    <w:sdt>
      <w:sdtPr>
        <w:rPr>
          <w:rFonts w:asciiTheme="minorHAnsi" w:eastAsiaTheme="minorEastAsia" w:hAnsiTheme="minorHAnsi" w:cstheme="minorHAnsi"/>
          <w:sz w:val="22"/>
          <w:szCs w:val="22"/>
        </w:rPr>
        <w:id w:val="119814845"/>
        <w:placeholder>
          <w:docPart w:val="DefaultPlaceholder_-1854013440"/>
        </w:placeholder>
        <w:showingPlcHdr/>
      </w:sdtPr>
      <w:sdtEndPr/>
      <w:sdtContent>
        <w:p w14:paraId="6A906130" w14:textId="5C083F3F" w:rsidR="001063B7" w:rsidRPr="001478F3" w:rsidRDefault="001063B7" w:rsidP="001063B7">
          <w:pPr>
            <w:ind w:left="360"/>
            <w:rPr>
              <w:rFonts w:asciiTheme="minorHAnsi" w:eastAsiaTheme="minorEastAsia" w:hAnsiTheme="minorHAnsi" w:cstheme="minorHAnsi"/>
              <w:sz w:val="22"/>
              <w:szCs w:val="22"/>
            </w:rPr>
          </w:pPr>
          <w:r w:rsidRPr="001478F3">
            <w:rPr>
              <w:rStyle w:val="PlaceholderText"/>
              <w:rFonts w:asciiTheme="minorHAnsi" w:hAnsiTheme="minorHAnsi" w:cstheme="minorHAnsi"/>
              <w:sz w:val="22"/>
              <w:szCs w:val="22"/>
            </w:rPr>
            <w:t>Click or tap here to enter text.</w:t>
          </w:r>
        </w:p>
      </w:sdtContent>
    </w:sdt>
    <w:p w14:paraId="110E0E86" w14:textId="77777777" w:rsidR="001063B7" w:rsidRPr="001478F3" w:rsidRDefault="001063B7" w:rsidP="001063B7">
      <w:pPr>
        <w:ind w:left="360"/>
        <w:rPr>
          <w:rFonts w:asciiTheme="minorHAnsi" w:eastAsiaTheme="minorEastAsia" w:hAnsiTheme="minorHAnsi" w:cstheme="minorHAnsi"/>
          <w:sz w:val="22"/>
          <w:szCs w:val="22"/>
        </w:rPr>
      </w:pPr>
    </w:p>
    <w:p w14:paraId="6DBF25D8" w14:textId="77777777" w:rsidR="002B14BF" w:rsidRPr="001478F3" w:rsidRDefault="002B14BF" w:rsidP="001063B7">
      <w:pPr>
        <w:ind w:left="360"/>
        <w:rPr>
          <w:rFonts w:asciiTheme="minorHAnsi" w:eastAsiaTheme="minorEastAsia" w:hAnsiTheme="minorHAnsi" w:cstheme="minorHAnsi"/>
          <w:sz w:val="22"/>
          <w:szCs w:val="22"/>
        </w:rPr>
      </w:pPr>
    </w:p>
    <w:p w14:paraId="11F72887" w14:textId="101FBD6B" w:rsidR="0016099F" w:rsidRDefault="006B51C3" w:rsidP="007B68BB">
      <w:pPr>
        <w:ind w:left="360" w:hanging="360"/>
        <w:rPr>
          <w:rFonts w:asciiTheme="minorHAnsi" w:eastAsiaTheme="minorEastAsia" w:hAnsiTheme="minorHAnsi" w:cstheme="minorHAnsi"/>
          <w:sz w:val="22"/>
          <w:szCs w:val="22"/>
        </w:rPr>
      </w:pPr>
      <w:r>
        <w:pict w14:anchorId="6E220558">
          <v:shape id="_x0000_i1026" type="#_x0000_t75" style="width:14.95pt;height:14.95pt;visibility:visible;mso-wrap-style:square" o:bullet="t">
            <v:imagedata r:id="rId14" o:title="MC900442155[1]"/>
          </v:shape>
        </w:pict>
      </w:r>
      <w:r w:rsidR="00E84844" w:rsidRPr="001478F3">
        <w:rPr>
          <w:rFonts w:asciiTheme="minorHAnsi" w:eastAsiaTheme="minorEastAsia" w:hAnsiTheme="minorHAnsi" w:cstheme="minorHAnsi"/>
          <w:b/>
          <w:bCs/>
          <w:sz w:val="22"/>
          <w:szCs w:val="22"/>
        </w:rPr>
        <w:tab/>
      </w:r>
      <w:r w:rsidR="006106E7" w:rsidRPr="001478F3">
        <w:rPr>
          <w:rFonts w:asciiTheme="minorHAnsi" w:eastAsiaTheme="minorEastAsia" w:hAnsiTheme="minorHAnsi" w:cstheme="minorHAnsi"/>
          <w:b/>
          <w:bCs/>
          <w:sz w:val="22"/>
          <w:szCs w:val="22"/>
        </w:rPr>
        <w:t>Attachment 1</w:t>
      </w:r>
      <w:r w:rsidR="001063B7" w:rsidRPr="001478F3">
        <w:rPr>
          <w:rFonts w:asciiTheme="minorHAnsi" w:eastAsiaTheme="minorEastAsia" w:hAnsiTheme="minorHAnsi" w:cstheme="minorHAnsi"/>
          <w:b/>
          <w:bCs/>
          <w:sz w:val="22"/>
          <w:szCs w:val="22"/>
        </w:rPr>
        <w:t>:</w:t>
      </w:r>
      <w:r w:rsidR="001063B7" w:rsidRPr="001478F3">
        <w:rPr>
          <w:rFonts w:asciiTheme="minorHAnsi" w:eastAsiaTheme="minorEastAsia" w:hAnsiTheme="minorHAnsi" w:cstheme="minorHAnsi"/>
          <w:sz w:val="22"/>
          <w:szCs w:val="22"/>
        </w:rPr>
        <w:t xml:space="preserve"> At the end of this document, </w:t>
      </w:r>
      <w:r w:rsidR="00826108">
        <w:rPr>
          <w:rFonts w:asciiTheme="minorHAnsi" w:eastAsiaTheme="minorEastAsia" w:hAnsiTheme="minorHAnsi" w:cstheme="minorHAnsi"/>
          <w:sz w:val="22"/>
          <w:szCs w:val="22"/>
        </w:rPr>
        <w:t>attach</w:t>
      </w:r>
      <w:r w:rsidR="00B5266C">
        <w:rPr>
          <w:rFonts w:asciiTheme="minorHAnsi" w:eastAsiaTheme="minorEastAsia" w:hAnsiTheme="minorHAnsi" w:cstheme="minorHAnsi"/>
          <w:sz w:val="22"/>
          <w:szCs w:val="22"/>
        </w:rPr>
        <w:t xml:space="preserve"> </w:t>
      </w:r>
      <w:r w:rsidR="001F62A4" w:rsidRPr="00B5266C">
        <w:rPr>
          <w:rFonts w:asciiTheme="minorHAnsi" w:eastAsiaTheme="minorEastAsia" w:hAnsiTheme="minorHAnsi" w:cstheme="minorHAnsi"/>
          <w:sz w:val="22"/>
          <w:szCs w:val="22"/>
        </w:rPr>
        <w:t>the compiled or summative data or information generated from this activity</w:t>
      </w:r>
      <w:r w:rsidR="00077DC0" w:rsidRPr="00B5266C">
        <w:rPr>
          <w:rFonts w:asciiTheme="minorHAnsi" w:eastAsiaTheme="minorEastAsia" w:hAnsiTheme="minorHAnsi" w:cstheme="minorHAnsi"/>
          <w:sz w:val="22"/>
          <w:szCs w:val="22"/>
        </w:rPr>
        <w:t>, specifically</w:t>
      </w:r>
      <w:r w:rsidR="001F62A4" w:rsidRPr="00B5266C">
        <w:rPr>
          <w:rFonts w:asciiTheme="minorHAnsi" w:eastAsiaTheme="minorEastAsia" w:hAnsiTheme="minorHAnsi" w:cstheme="minorHAnsi"/>
          <w:sz w:val="22"/>
          <w:szCs w:val="22"/>
        </w:rPr>
        <w:t xml:space="preserve"> about changes achieved in learners' competence or performance or patient outcomes</w:t>
      </w:r>
      <w:r w:rsidR="007B68BB">
        <w:rPr>
          <w:rFonts w:asciiTheme="minorHAnsi" w:eastAsiaTheme="minorEastAsia" w:hAnsiTheme="minorHAnsi" w:cstheme="minorHAnsi"/>
          <w:sz w:val="22"/>
          <w:szCs w:val="22"/>
        </w:rPr>
        <w:t xml:space="preserve"> AND, if available, the</w:t>
      </w:r>
      <w:r w:rsidR="00A20A76" w:rsidRPr="00A20A76">
        <w:rPr>
          <w:rFonts w:asciiTheme="minorHAnsi" w:eastAsiaTheme="minorEastAsia" w:hAnsiTheme="minorHAnsi" w:cstheme="minorHAnsi"/>
          <w:sz w:val="22"/>
          <w:szCs w:val="22"/>
        </w:rPr>
        <w:t xml:space="preserve"> </w:t>
      </w:r>
      <w:r w:rsidR="0096076A" w:rsidRPr="00A20A76">
        <w:rPr>
          <w:rFonts w:asciiTheme="minorHAnsi" w:eastAsiaTheme="minorEastAsia" w:hAnsiTheme="minorHAnsi" w:cstheme="minorHAnsi"/>
          <w:sz w:val="22"/>
          <w:szCs w:val="22"/>
        </w:rPr>
        <w:t>template of the evaluation tool or method used to obtain this information</w:t>
      </w:r>
      <w:r w:rsidR="00A20A76" w:rsidRPr="00A20A76">
        <w:rPr>
          <w:rFonts w:asciiTheme="minorHAnsi" w:eastAsiaTheme="minorEastAsia" w:hAnsiTheme="minorHAnsi" w:cstheme="minorHAnsi"/>
          <w:sz w:val="22"/>
          <w:szCs w:val="22"/>
        </w:rPr>
        <w:t>.</w:t>
      </w:r>
    </w:p>
    <w:p w14:paraId="13386492" w14:textId="77777777" w:rsidR="00A20A76" w:rsidRPr="00A20A76" w:rsidRDefault="00A20A76" w:rsidP="00A20A76">
      <w:pPr>
        <w:rPr>
          <w:rFonts w:asciiTheme="minorHAnsi" w:eastAsiaTheme="minorEastAsia" w:hAnsiTheme="minorHAnsi" w:cstheme="minorHAnsi"/>
          <w:sz w:val="22"/>
          <w:szCs w:val="22"/>
        </w:rPr>
      </w:pPr>
    </w:p>
    <w:p w14:paraId="51DA7A1D" w14:textId="77777777" w:rsidR="004D7601" w:rsidRPr="00B60F95" w:rsidRDefault="004D7601" w:rsidP="004D76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t>Standards for Integrity and Independence in Accredited Continuing Education</w:t>
      </w:r>
    </w:p>
    <w:p w14:paraId="458B97C8" w14:textId="77777777" w:rsidR="004D7601" w:rsidRPr="001478F3" w:rsidRDefault="004D7601" w:rsidP="004D7601">
      <w:pPr>
        <w:rPr>
          <w:rFonts w:asciiTheme="minorHAnsi" w:hAnsiTheme="minorHAnsi" w:cstheme="minorHAnsi"/>
          <w:bCs/>
          <w:color w:val="auto"/>
          <w:sz w:val="22"/>
          <w:szCs w:val="22"/>
        </w:rPr>
      </w:pPr>
    </w:p>
    <w:p w14:paraId="4886D70D" w14:textId="77777777" w:rsidR="0055659B" w:rsidRDefault="0055659B" w:rsidP="0055659B">
      <w:pPr>
        <w:rPr>
          <w:rFonts w:asciiTheme="minorHAnsi" w:hAnsiTheme="minorHAnsi" w:cstheme="minorHAnsi"/>
          <w:b/>
          <w:caps/>
          <w:color w:val="0081C6"/>
          <w:sz w:val="22"/>
          <w:szCs w:val="22"/>
        </w:rPr>
      </w:pPr>
      <w:r w:rsidRPr="001478F3">
        <w:rPr>
          <w:rFonts w:asciiTheme="minorHAnsi" w:hAnsiTheme="minorHAnsi" w:cstheme="minorHAnsi"/>
          <w:b/>
          <w:color w:val="0081C6"/>
          <w:sz w:val="22"/>
          <w:szCs w:val="22"/>
        </w:rPr>
        <w:t xml:space="preserve">STANDARD 1: </w:t>
      </w:r>
      <w:r w:rsidRPr="001478F3">
        <w:rPr>
          <w:rFonts w:asciiTheme="minorHAnsi" w:hAnsiTheme="minorHAnsi" w:cstheme="minorHAnsi"/>
          <w:b/>
          <w:caps/>
          <w:color w:val="0081C6"/>
          <w:sz w:val="22"/>
          <w:szCs w:val="22"/>
        </w:rPr>
        <w:t>Ensure Content is Valid</w:t>
      </w:r>
    </w:p>
    <w:p w14:paraId="05BC67FC" w14:textId="77777777" w:rsidR="00EB5F33" w:rsidRDefault="00EB5F33" w:rsidP="0055659B">
      <w:pPr>
        <w:rPr>
          <w:rFonts w:asciiTheme="minorHAnsi" w:hAnsiTheme="minorHAnsi" w:cstheme="minorHAnsi"/>
          <w:bCs/>
          <w:caps/>
          <w:color w:val="auto"/>
          <w:sz w:val="22"/>
          <w:szCs w:val="22"/>
        </w:rPr>
      </w:pPr>
    </w:p>
    <w:p w14:paraId="57ABF836" w14:textId="0AF186E8" w:rsidR="00EB5F33" w:rsidRDefault="00EB5F33" w:rsidP="0055659B">
      <w:pPr>
        <w:rPr>
          <w:rFonts w:asciiTheme="minorHAnsi" w:hAnsiTheme="minorHAnsi" w:cstheme="minorHAnsi"/>
          <w:bCs/>
          <w:color w:val="auto"/>
          <w:sz w:val="22"/>
          <w:szCs w:val="22"/>
        </w:rPr>
      </w:pPr>
      <w:r>
        <w:rPr>
          <w:rFonts w:asciiTheme="minorHAnsi" w:hAnsiTheme="minorHAnsi" w:cstheme="minorHAnsi"/>
          <w:bCs/>
          <w:color w:val="auto"/>
          <w:sz w:val="22"/>
          <w:szCs w:val="22"/>
        </w:rPr>
        <w:t>We attest that this activity meets the expectations of Standard 1.</w:t>
      </w:r>
    </w:p>
    <w:p w14:paraId="493A05D1" w14:textId="41B5044E" w:rsidR="00EB5F33" w:rsidRPr="001478F3" w:rsidRDefault="006B51C3" w:rsidP="00EB5F33">
      <w:pPr>
        <w:spacing w:before="40"/>
        <w:ind w:left="360" w:right="130"/>
        <w:rPr>
          <w:rFonts w:asciiTheme="minorHAnsi" w:hAnsiTheme="minorHAnsi" w:cstheme="minorHAnsi"/>
          <w:color w:val="auto"/>
          <w:sz w:val="22"/>
          <w:szCs w:val="22"/>
        </w:rPr>
      </w:pPr>
      <w:sdt>
        <w:sdtPr>
          <w:rPr>
            <w:rFonts w:asciiTheme="minorHAnsi" w:hAnsiTheme="minorHAnsi" w:cstheme="minorHAnsi"/>
            <w:color w:val="auto"/>
            <w:sz w:val="22"/>
            <w:szCs w:val="22"/>
          </w:rPr>
          <w:id w:val="1882138168"/>
          <w14:checkbox>
            <w14:checked w14:val="0"/>
            <w14:checkedState w14:val="2612" w14:font="MS Gothic"/>
            <w14:uncheckedState w14:val="2610" w14:font="MS Gothic"/>
          </w14:checkbox>
        </w:sdtPr>
        <w:sdtEndPr/>
        <w:sdtContent>
          <w:r w:rsidR="007D0E7A">
            <w:rPr>
              <w:rFonts w:ascii="MS Gothic" w:eastAsia="MS Gothic" w:hAnsi="MS Gothic" w:cstheme="minorHAnsi" w:hint="eastAsia"/>
              <w:color w:val="auto"/>
              <w:sz w:val="22"/>
              <w:szCs w:val="22"/>
            </w:rPr>
            <w:t>☐</w:t>
          </w:r>
        </w:sdtContent>
      </w:sdt>
      <w:r w:rsidR="00EB5F33" w:rsidRPr="001478F3">
        <w:rPr>
          <w:rFonts w:asciiTheme="minorHAnsi" w:hAnsiTheme="minorHAnsi" w:cstheme="minorHAnsi"/>
          <w:color w:val="auto"/>
          <w:sz w:val="22"/>
          <w:szCs w:val="22"/>
        </w:rPr>
        <w:tab/>
        <w:t>Check box to attest.</w:t>
      </w:r>
    </w:p>
    <w:p w14:paraId="21BAE539" w14:textId="77777777" w:rsidR="00EB5F33" w:rsidRDefault="00EB5F33" w:rsidP="0055659B">
      <w:pPr>
        <w:rPr>
          <w:rStyle w:val="Hyperlink"/>
          <w:rFonts w:asciiTheme="minorHAnsi" w:hAnsiTheme="minorHAnsi" w:cstheme="minorHAnsi"/>
          <w:bCs/>
          <w:noProof w:val="0"/>
          <w:color w:val="auto"/>
          <w:sz w:val="22"/>
          <w:szCs w:val="22"/>
        </w:rPr>
      </w:pPr>
    </w:p>
    <w:p w14:paraId="28C987C7" w14:textId="6ED122FB" w:rsidR="00120F55" w:rsidRPr="001478F3" w:rsidRDefault="006827BE" w:rsidP="00E84844">
      <w:pPr>
        <w:pStyle w:val="BodyText"/>
        <w:ind w:left="360" w:hanging="360"/>
        <w:rPr>
          <w:rFonts w:asciiTheme="minorHAnsi" w:eastAsiaTheme="minorEastAsia" w:hAnsiTheme="minorHAnsi" w:cstheme="minorHAnsi"/>
          <w:w w:val="105"/>
          <w:sz w:val="22"/>
          <w:szCs w:val="22"/>
        </w:rPr>
      </w:pPr>
      <w:r w:rsidRPr="001478F3">
        <w:rPr>
          <w:rFonts w:asciiTheme="minorHAnsi" w:hAnsiTheme="minorHAnsi" w:cstheme="minorHAnsi"/>
          <w:noProof/>
          <w:sz w:val="22"/>
          <w:szCs w:val="22"/>
        </w:rPr>
        <w:drawing>
          <wp:inline distT="0" distB="0" distL="0" distR="0" wp14:anchorId="488035FA" wp14:editId="79A38691">
            <wp:extent cx="189876" cy="189876"/>
            <wp:effectExtent l="0" t="0" r="635" b="635"/>
            <wp:docPr id="9" name="Picture 9"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E84844" w:rsidRPr="001478F3">
        <w:rPr>
          <w:rFonts w:asciiTheme="minorHAnsi" w:eastAsiaTheme="minorEastAsia" w:hAnsiTheme="minorHAnsi" w:cstheme="minorHAnsi"/>
          <w:b/>
          <w:bCs/>
          <w:w w:val="105"/>
          <w:sz w:val="22"/>
          <w:szCs w:val="22"/>
        </w:rPr>
        <w:tab/>
      </w:r>
      <w:r w:rsidR="001063B7" w:rsidRPr="001478F3">
        <w:rPr>
          <w:rFonts w:asciiTheme="minorHAnsi" w:eastAsiaTheme="minorEastAsia" w:hAnsiTheme="minorHAnsi" w:cstheme="minorHAnsi"/>
          <w:b/>
          <w:bCs/>
          <w:w w:val="105"/>
          <w:sz w:val="22"/>
          <w:szCs w:val="22"/>
        </w:rPr>
        <w:t>Attachment 2:</w:t>
      </w:r>
      <w:r w:rsidR="001063B7" w:rsidRPr="001478F3">
        <w:rPr>
          <w:rFonts w:asciiTheme="minorHAnsi" w:eastAsiaTheme="minorEastAsia" w:hAnsiTheme="minorHAnsi" w:cstheme="minorHAnsi"/>
          <w:w w:val="105"/>
          <w:sz w:val="22"/>
          <w:szCs w:val="22"/>
        </w:rPr>
        <w:t xml:space="preserve"> </w:t>
      </w:r>
      <w:r w:rsidR="002038A1" w:rsidRPr="001478F3">
        <w:rPr>
          <w:rFonts w:asciiTheme="minorHAnsi" w:eastAsiaTheme="minorEastAsia" w:hAnsiTheme="minorHAnsi" w:cstheme="minorHAnsi"/>
          <w:w w:val="105"/>
          <w:sz w:val="22"/>
          <w:szCs w:val="22"/>
        </w:rPr>
        <w:t xml:space="preserve">At the end of this document, attach </w:t>
      </w:r>
      <w:r w:rsidR="00120F55" w:rsidRPr="001478F3">
        <w:rPr>
          <w:rFonts w:asciiTheme="minorHAnsi" w:eastAsiaTheme="minorEastAsia" w:hAnsiTheme="minorHAnsi" w:cstheme="minorHAnsi"/>
          <w:w w:val="105"/>
          <w:sz w:val="22"/>
          <w:szCs w:val="22"/>
        </w:rPr>
        <w:t>the required documentation as described below based on the format of the activity.</w:t>
      </w:r>
    </w:p>
    <w:p w14:paraId="566AB1E3" w14:textId="55D4464B" w:rsidR="00120F55" w:rsidRPr="001478F3" w:rsidRDefault="00120F55" w:rsidP="001011C7">
      <w:pPr>
        <w:pStyle w:val="ListParagraph"/>
        <w:numPr>
          <w:ilvl w:val="0"/>
          <w:numId w:val="37"/>
        </w:numPr>
        <w:rPr>
          <w:rFonts w:asciiTheme="minorHAnsi" w:hAnsiTheme="minorHAnsi" w:cstheme="minorHAnsi"/>
          <w:w w:val="105"/>
          <w:sz w:val="22"/>
          <w:szCs w:val="22"/>
        </w:rPr>
      </w:pPr>
      <w:r w:rsidRPr="001478F3">
        <w:rPr>
          <w:rFonts w:asciiTheme="minorHAnsi" w:hAnsiTheme="minorHAnsi" w:cstheme="minorHAnsi"/>
          <w:b/>
          <w:sz w:val="22"/>
          <w:szCs w:val="22"/>
        </w:rPr>
        <w:t xml:space="preserve">If the activity is </w:t>
      </w:r>
      <w:r w:rsidRPr="001478F3">
        <w:rPr>
          <w:rFonts w:asciiTheme="minorHAnsi" w:hAnsiTheme="minorHAnsi" w:cstheme="minorHAnsi"/>
          <w:b/>
          <w:bCs/>
          <w:sz w:val="22"/>
          <w:szCs w:val="22"/>
        </w:rPr>
        <w:t xml:space="preserve">a </w:t>
      </w:r>
      <w:r w:rsidRPr="001478F3">
        <w:rPr>
          <w:rFonts w:asciiTheme="minorHAnsi" w:hAnsiTheme="minorHAnsi" w:cstheme="minorHAnsi"/>
          <w:b/>
          <w:sz w:val="22"/>
          <w:szCs w:val="22"/>
        </w:rPr>
        <w:t>Journal</w:t>
      </w:r>
      <w:r w:rsidRPr="001478F3">
        <w:rPr>
          <w:rFonts w:asciiTheme="minorHAnsi" w:hAnsiTheme="minorHAnsi" w:cstheme="minorHAnsi"/>
          <w:b/>
          <w:bCs/>
          <w:sz w:val="22"/>
          <w:szCs w:val="22"/>
        </w:rPr>
        <w:t xml:space="preserve"> CME/CE</w:t>
      </w:r>
      <w:r w:rsidRPr="001478F3">
        <w:rPr>
          <w:rFonts w:asciiTheme="minorHAnsi" w:hAnsiTheme="minorHAnsi" w:cstheme="minorHAnsi"/>
          <w:b/>
          <w:sz w:val="22"/>
          <w:szCs w:val="22"/>
        </w:rPr>
        <w:t xml:space="preserve"> or Enduring Material </w:t>
      </w:r>
      <w:r w:rsidRPr="001478F3">
        <w:rPr>
          <w:rFonts w:asciiTheme="minorHAnsi" w:hAnsiTheme="minorHAnsi" w:cstheme="minorHAnsi"/>
          <w:b/>
          <w:bCs/>
          <w:sz w:val="22"/>
          <w:szCs w:val="22"/>
        </w:rPr>
        <w:t xml:space="preserve">(online or print) </w:t>
      </w:r>
      <w:r w:rsidRPr="001478F3">
        <w:rPr>
          <w:rFonts w:asciiTheme="minorHAnsi" w:hAnsiTheme="minorHAnsi" w:cstheme="minorHAnsi"/>
          <w:b/>
          <w:sz w:val="22"/>
          <w:szCs w:val="22"/>
        </w:rPr>
        <w:t xml:space="preserve">CME activity: </w:t>
      </w:r>
      <w:r w:rsidR="002038A1" w:rsidRPr="001478F3">
        <w:rPr>
          <w:rFonts w:asciiTheme="minorHAnsi" w:hAnsiTheme="minorHAnsi" w:cstheme="minorHAnsi"/>
          <w:sz w:val="22"/>
          <w:szCs w:val="22"/>
        </w:rPr>
        <w:t>Attach</w:t>
      </w:r>
      <w:r w:rsidRPr="001478F3">
        <w:rPr>
          <w:rFonts w:asciiTheme="minorHAnsi" w:hAnsiTheme="minorHAnsi" w:cstheme="minorHAnsi"/>
          <w:sz w:val="22"/>
          <w:szCs w:val="22"/>
        </w:rPr>
        <w:t xml:space="preserve"> instructions to access </w:t>
      </w:r>
      <w:r w:rsidRPr="001478F3">
        <w:rPr>
          <w:rFonts w:asciiTheme="minorHAnsi" w:hAnsiTheme="minorHAnsi" w:cstheme="minorHAnsi"/>
          <w:w w:val="105"/>
          <w:sz w:val="22"/>
          <w:szCs w:val="22"/>
        </w:rPr>
        <w:t xml:space="preserve">the CME product itself, so reviewers may experience the activity as your learners experience it. </w:t>
      </w:r>
      <w:r w:rsidR="00F418E9">
        <w:rPr>
          <w:rFonts w:asciiTheme="minorHAnsi" w:hAnsiTheme="minorHAnsi" w:cstheme="minorHAnsi"/>
          <w:w w:val="105"/>
          <w:sz w:val="22"/>
          <w:szCs w:val="22"/>
        </w:rPr>
        <w:t>P</w:t>
      </w:r>
      <w:r w:rsidRPr="001478F3">
        <w:rPr>
          <w:rFonts w:asciiTheme="minorHAnsi" w:hAnsiTheme="minorHAnsi" w:cstheme="minorHAnsi"/>
          <w:w w:val="105"/>
          <w:sz w:val="22"/>
          <w:szCs w:val="22"/>
        </w:rPr>
        <w:t>rovide a URL</w:t>
      </w:r>
      <w:r w:rsidR="00F418E9">
        <w:rPr>
          <w:rFonts w:asciiTheme="minorHAnsi" w:hAnsiTheme="minorHAnsi" w:cstheme="minorHAnsi"/>
          <w:w w:val="105"/>
          <w:sz w:val="22"/>
          <w:szCs w:val="22"/>
        </w:rPr>
        <w:t xml:space="preserve"> or direct </w:t>
      </w:r>
      <w:r w:rsidRPr="001478F3">
        <w:rPr>
          <w:rFonts w:asciiTheme="minorHAnsi" w:hAnsiTheme="minorHAnsi" w:cstheme="minorHAnsi"/>
          <w:w w:val="105"/>
          <w:sz w:val="22"/>
          <w:szCs w:val="22"/>
        </w:rPr>
        <w:t xml:space="preserve">link and generic </w:t>
      </w:r>
      <w:r w:rsidR="00F418E9">
        <w:rPr>
          <w:rFonts w:asciiTheme="minorHAnsi" w:hAnsiTheme="minorHAnsi" w:cstheme="minorHAnsi"/>
          <w:w w:val="105"/>
          <w:sz w:val="22"/>
          <w:szCs w:val="22"/>
        </w:rPr>
        <w:t>username</w:t>
      </w:r>
      <w:r w:rsidRPr="001478F3">
        <w:rPr>
          <w:rFonts w:asciiTheme="minorHAnsi" w:hAnsiTheme="minorHAnsi" w:cstheme="minorHAnsi"/>
          <w:w w:val="105"/>
          <w:sz w:val="22"/>
          <w:szCs w:val="22"/>
        </w:rPr>
        <w:t>(s)</w:t>
      </w:r>
      <w:r w:rsidR="00F418E9">
        <w:rPr>
          <w:rFonts w:asciiTheme="minorHAnsi" w:hAnsiTheme="minorHAnsi" w:cstheme="minorHAnsi"/>
          <w:w w:val="105"/>
          <w:sz w:val="22"/>
          <w:szCs w:val="22"/>
        </w:rPr>
        <w:t xml:space="preserve"> (e.g., MMAUSER1, MMAUSER2</w:t>
      </w:r>
      <w:r w:rsidR="00525996">
        <w:rPr>
          <w:rFonts w:asciiTheme="minorHAnsi" w:hAnsiTheme="minorHAnsi" w:cstheme="minorHAnsi"/>
          <w:w w:val="105"/>
          <w:sz w:val="22"/>
          <w:szCs w:val="22"/>
        </w:rPr>
        <w:t>, MMAUSER3</w:t>
      </w:r>
      <w:r w:rsidR="00F418E9">
        <w:rPr>
          <w:rFonts w:asciiTheme="minorHAnsi" w:hAnsiTheme="minorHAnsi" w:cstheme="minorHAnsi"/>
          <w:w w:val="105"/>
          <w:sz w:val="22"/>
          <w:szCs w:val="22"/>
        </w:rPr>
        <w:t>)</w:t>
      </w:r>
      <w:r w:rsidRPr="001478F3">
        <w:rPr>
          <w:rFonts w:asciiTheme="minorHAnsi" w:hAnsiTheme="minorHAnsi" w:cstheme="minorHAnsi"/>
          <w:w w:val="105"/>
          <w:sz w:val="22"/>
          <w:szCs w:val="22"/>
        </w:rPr>
        <w:t xml:space="preserve"> and password(s), </w:t>
      </w:r>
      <w:r w:rsidR="00525996">
        <w:rPr>
          <w:rFonts w:asciiTheme="minorHAnsi" w:hAnsiTheme="minorHAnsi" w:cstheme="minorHAnsi"/>
          <w:w w:val="105"/>
          <w:sz w:val="22"/>
          <w:szCs w:val="22"/>
        </w:rPr>
        <w:t xml:space="preserve">as necessary, allowing access to the activity for multiple users from the point of submission for the duration of the review period until the decision. Access should not require the use of the personal or professional email accounts of MMA volunteers or staff. </w:t>
      </w:r>
      <w:r w:rsidRPr="001478F3">
        <w:rPr>
          <w:rFonts w:asciiTheme="minorHAnsi" w:hAnsiTheme="minorHAnsi" w:cstheme="minorHAnsi"/>
          <w:w w:val="105"/>
          <w:sz w:val="22"/>
          <w:szCs w:val="22"/>
        </w:rPr>
        <w:t>If activities are no longer available online, you may provide access to an archived website. If this is not an option, then screen shots are acceptable.</w:t>
      </w:r>
    </w:p>
    <w:p w14:paraId="4DBC7434" w14:textId="36E68CCB" w:rsidR="001011C7" w:rsidRPr="001478F3" w:rsidRDefault="00464F5A" w:rsidP="001011C7">
      <w:pPr>
        <w:pStyle w:val="ListParagraph"/>
        <w:rPr>
          <w:rFonts w:asciiTheme="minorHAnsi" w:hAnsiTheme="minorHAnsi" w:cstheme="minorHAnsi"/>
          <w:w w:val="105"/>
          <w:sz w:val="22"/>
          <w:szCs w:val="22"/>
        </w:rPr>
      </w:pPr>
      <w:r>
        <w:rPr>
          <w:rFonts w:asciiTheme="minorHAnsi" w:hAnsiTheme="minorHAnsi" w:cstheme="minorHAnsi"/>
          <w:w w:val="105"/>
          <w:sz w:val="22"/>
          <w:szCs w:val="22"/>
        </w:rPr>
        <w:t>OR</w:t>
      </w:r>
    </w:p>
    <w:p w14:paraId="1DEF7C3A" w14:textId="3E7FF3E5" w:rsidR="00120F55" w:rsidRPr="001478F3" w:rsidRDefault="00120F55" w:rsidP="001011C7">
      <w:pPr>
        <w:pStyle w:val="ListParagraph"/>
        <w:numPr>
          <w:ilvl w:val="0"/>
          <w:numId w:val="37"/>
        </w:numPr>
        <w:rPr>
          <w:rFonts w:asciiTheme="minorHAnsi" w:hAnsiTheme="minorHAnsi" w:cstheme="minorHAnsi"/>
          <w:w w:val="105"/>
          <w:sz w:val="22"/>
          <w:szCs w:val="22"/>
        </w:rPr>
      </w:pPr>
      <w:r w:rsidRPr="001478F3">
        <w:rPr>
          <w:rFonts w:asciiTheme="minorHAnsi" w:hAnsiTheme="minorHAnsi" w:cstheme="minorHAnsi"/>
          <w:b/>
          <w:sz w:val="22"/>
          <w:szCs w:val="22"/>
        </w:rPr>
        <w:t>If the activity is a Regularly Scheduled Series (RSS)</w:t>
      </w:r>
      <w:r w:rsidRPr="001478F3">
        <w:rPr>
          <w:rFonts w:asciiTheme="minorHAnsi" w:hAnsiTheme="minorHAnsi" w:cstheme="minorHAnsi"/>
          <w:b/>
          <w:bCs/>
          <w:w w:val="105"/>
          <w:sz w:val="22"/>
          <w:szCs w:val="22"/>
        </w:rPr>
        <w:t>:</w:t>
      </w:r>
      <w:r w:rsidRPr="001478F3">
        <w:rPr>
          <w:rFonts w:asciiTheme="minorHAnsi" w:hAnsiTheme="minorHAnsi" w:cstheme="minorHAnsi"/>
          <w:w w:val="105"/>
          <w:sz w:val="22"/>
          <w:szCs w:val="22"/>
        </w:rPr>
        <w:t xml:space="preserve"> </w:t>
      </w:r>
      <w:r w:rsidR="002038A1" w:rsidRPr="001478F3">
        <w:rPr>
          <w:rFonts w:asciiTheme="minorHAnsi" w:hAnsiTheme="minorHAnsi" w:cstheme="minorHAnsi"/>
          <w:w w:val="105"/>
          <w:sz w:val="22"/>
          <w:szCs w:val="22"/>
        </w:rPr>
        <w:t>Attach</w:t>
      </w:r>
      <w:r w:rsidRPr="001478F3">
        <w:rPr>
          <w:rFonts w:asciiTheme="minorHAnsi" w:hAnsiTheme="minorHAnsi" w:cstheme="minorHAnsi"/>
          <w:w w:val="105"/>
          <w:sz w:val="22"/>
          <w:szCs w:val="22"/>
        </w:rPr>
        <w:t xml:space="preserve"> a listing of the dates, faculty, location, and topics of each session.</w:t>
      </w:r>
    </w:p>
    <w:p w14:paraId="38EBFBFC" w14:textId="294896E0" w:rsidR="001011C7" w:rsidRPr="001478F3" w:rsidRDefault="00464F5A" w:rsidP="001011C7">
      <w:pPr>
        <w:pStyle w:val="ListParagraph"/>
        <w:rPr>
          <w:rFonts w:asciiTheme="minorHAnsi" w:hAnsiTheme="minorHAnsi" w:cstheme="minorHAnsi"/>
          <w:sz w:val="22"/>
          <w:szCs w:val="22"/>
        </w:rPr>
      </w:pPr>
      <w:r>
        <w:rPr>
          <w:rFonts w:asciiTheme="minorHAnsi" w:hAnsiTheme="minorHAnsi" w:cstheme="minorHAnsi"/>
          <w:sz w:val="22"/>
          <w:szCs w:val="22"/>
        </w:rPr>
        <w:t>OR</w:t>
      </w:r>
    </w:p>
    <w:p w14:paraId="72679BA0" w14:textId="51C2CAD4" w:rsidR="00120F55" w:rsidRPr="001478F3" w:rsidRDefault="00120F55" w:rsidP="001011C7">
      <w:pPr>
        <w:pStyle w:val="ListParagraph"/>
        <w:numPr>
          <w:ilvl w:val="0"/>
          <w:numId w:val="37"/>
        </w:numPr>
        <w:rPr>
          <w:rFonts w:asciiTheme="minorHAnsi" w:hAnsiTheme="minorHAnsi" w:cstheme="minorHAnsi"/>
          <w:sz w:val="22"/>
          <w:szCs w:val="22"/>
        </w:rPr>
      </w:pPr>
      <w:r w:rsidRPr="001478F3">
        <w:rPr>
          <w:rFonts w:asciiTheme="minorHAnsi" w:hAnsiTheme="minorHAnsi" w:cstheme="minorHAnsi"/>
          <w:b/>
          <w:bCs/>
          <w:sz w:val="22"/>
          <w:szCs w:val="22"/>
        </w:rPr>
        <w:t>If the activity is Live, a Manuscript Review, Test-Item Writing, Committee Learning, Performance/Quality Improvement, Internet Searching and Learning, Learning from Teaching or Other/Blended Learning activity:</w:t>
      </w:r>
      <w:r w:rsidRPr="001478F3">
        <w:rPr>
          <w:rFonts w:asciiTheme="minorHAnsi" w:hAnsiTheme="minorHAnsi" w:cstheme="minorHAnsi"/>
          <w:sz w:val="22"/>
          <w:szCs w:val="22"/>
        </w:rPr>
        <w:t xml:space="preserve"> </w:t>
      </w:r>
      <w:r w:rsidR="002038A1" w:rsidRPr="001478F3">
        <w:rPr>
          <w:rFonts w:asciiTheme="minorHAnsi" w:hAnsiTheme="minorHAnsi" w:cstheme="minorHAnsi"/>
          <w:sz w:val="22"/>
          <w:szCs w:val="22"/>
        </w:rPr>
        <w:t>Attach</w:t>
      </w:r>
      <w:r w:rsidRPr="001478F3">
        <w:rPr>
          <w:rFonts w:asciiTheme="minorHAnsi" w:hAnsiTheme="minorHAnsi" w:cstheme="minorHAnsi"/>
          <w:sz w:val="22"/>
          <w:szCs w:val="22"/>
        </w:rPr>
        <w:t xml:space="preserve"> the activity topics/content to include the nature and scope of the CME content (e.g., content outline, agenda, brochure, program book, or announcement).</w:t>
      </w:r>
    </w:p>
    <w:p w14:paraId="322F71AD" w14:textId="77777777" w:rsidR="0055659B" w:rsidRDefault="0055659B" w:rsidP="000E0CB4">
      <w:pPr>
        <w:spacing w:before="40"/>
        <w:ind w:right="130"/>
        <w:rPr>
          <w:rFonts w:asciiTheme="minorHAnsi" w:hAnsiTheme="minorHAnsi" w:cstheme="minorHAnsi"/>
          <w:color w:val="auto"/>
          <w:sz w:val="22"/>
          <w:szCs w:val="22"/>
        </w:rPr>
      </w:pPr>
    </w:p>
    <w:p w14:paraId="360B3453" w14:textId="77777777" w:rsidR="00523F24" w:rsidRPr="001478F3" w:rsidRDefault="00523F24" w:rsidP="00523F24">
      <w:pPr>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2: Prevent Commercial Bias and Marketing in Accredited Continuing Education</w:t>
      </w:r>
    </w:p>
    <w:p w14:paraId="1B80BC8B" w14:textId="77777777" w:rsidR="000E0CB4" w:rsidRPr="001478F3" w:rsidRDefault="000E0CB4" w:rsidP="000E0CB4">
      <w:pPr>
        <w:spacing w:before="40"/>
        <w:ind w:right="130"/>
        <w:rPr>
          <w:rFonts w:asciiTheme="minorHAnsi" w:hAnsiTheme="minorHAnsi" w:cstheme="minorHAnsi"/>
          <w:sz w:val="22"/>
          <w:szCs w:val="22"/>
        </w:rPr>
      </w:pPr>
      <w:r w:rsidRPr="001478F3">
        <w:rPr>
          <w:rFonts w:asciiTheme="minorHAnsi" w:hAnsiTheme="minorHAnsi" w:cstheme="minorHAnsi"/>
          <w:sz w:val="22"/>
          <w:szCs w:val="22"/>
        </w:rPr>
        <w:t>We attest that this activity meets the expectations of all three elements of Standard 2.</w:t>
      </w:r>
    </w:p>
    <w:p w14:paraId="5BB3764D" w14:textId="77777777" w:rsidR="000E0CB4" w:rsidRPr="001478F3" w:rsidRDefault="006B51C3" w:rsidP="000E0CB4">
      <w:pPr>
        <w:spacing w:before="40"/>
        <w:ind w:left="360" w:right="130"/>
        <w:rPr>
          <w:rFonts w:asciiTheme="minorHAnsi" w:hAnsiTheme="minorHAnsi" w:cstheme="minorHAnsi"/>
          <w:color w:val="auto"/>
          <w:sz w:val="22"/>
          <w:szCs w:val="22"/>
        </w:rPr>
      </w:pPr>
      <w:sdt>
        <w:sdtPr>
          <w:rPr>
            <w:rFonts w:asciiTheme="minorHAnsi" w:hAnsiTheme="minorHAnsi" w:cstheme="minorHAnsi"/>
            <w:color w:val="auto"/>
            <w:sz w:val="22"/>
            <w:szCs w:val="22"/>
          </w:rPr>
          <w:id w:val="-184682418"/>
          <w14:checkbox>
            <w14:checked w14:val="0"/>
            <w14:checkedState w14:val="2612" w14:font="MS Gothic"/>
            <w14:uncheckedState w14:val="2610" w14:font="MS Gothic"/>
          </w14:checkbox>
        </w:sdtPr>
        <w:sdtEndPr/>
        <w:sdtContent>
          <w:r w:rsidR="000E0CB4" w:rsidRPr="001478F3">
            <w:rPr>
              <w:rFonts w:ascii="Segoe UI Symbol" w:eastAsia="MS Gothic" w:hAnsi="Segoe UI Symbol" w:cs="Segoe UI Symbol"/>
              <w:color w:val="auto"/>
              <w:sz w:val="22"/>
              <w:szCs w:val="22"/>
            </w:rPr>
            <w:t>☐</w:t>
          </w:r>
        </w:sdtContent>
      </w:sdt>
      <w:r w:rsidR="000E0CB4" w:rsidRPr="001478F3">
        <w:rPr>
          <w:rFonts w:asciiTheme="minorHAnsi" w:hAnsiTheme="minorHAnsi" w:cstheme="minorHAnsi"/>
          <w:color w:val="auto"/>
          <w:sz w:val="22"/>
          <w:szCs w:val="22"/>
        </w:rPr>
        <w:tab/>
        <w:t>Check box to attest.</w:t>
      </w:r>
    </w:p>
    <w:p w14:paraId="0ECE5F69" w14:textId="77777777" w:rsidR="000E0CB4" w:rsidRDefault="000E0CB4" w:rsidP="000E0CB4">
      <w:pPr>
        <w:spacing w:before="40"/>
        <w:ind w:right="130"/>
        <w:rPr>
          <w:rFonts w:asciiTheme="minorHAnsi" w:eastAsia="Calibri" w:hAnsiTheme="minorHAnsi" w:cstheme="minorHAnsi"/>
          <w:color w:val="auto"/>
          <w:sz w:val="22"/>
          <w:szCs w:val="22"/>
        </w:rPr>
      </w:pPr>
    </w:p>
    <w:p w14:paraId="2DFD139C" w14:textId="77777777" w:rsidR="00663AE1" w:rsidRPr="001478F3" w:rsidRDefault="00663AE1" w:rsidP="00663AE1">
      <w:pPr>
        <w:ind w:right="-900"/>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3: Identify, Mitigate, and Disclose Relevant Financial Relationships</w:t>
      </w:r>
    </w:p>
    <w:p w14:paraId="644CC00D" w14:textId="0F64C135" w:rsidR="00D65B4B" w:rsidRPr="001478F3" w:rsidRDefault="00D65B4B" w:rsidP="003471C9">
      <w:pPr>
        <w:pStyle w:val="BodyText"/>
        <w:spacing w:after="0" w:line="240" w:lineRule="auto"/>
        <w:ind w:left="0" w:right="504"/>
        <w:jc w:val="both"/>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 xml:space="preserve">Did this activity meet one of the exceptions </w:t>
      </w:r>
      <w:r w:rsidR="000528A3">
        <w:rPr>
          <w:rFonts w:asciiTheme="minorHAnsi" w:eastAsiaTheme="minorEastAsia" w:hAnsiTheme="minorHAnsi" w:cstheme="minorHAnsi"/>
          <w:w w:val="105"/>
          <w:sz w:val="22"/>
          <w:szCs w:val="22"/>
        </w:rPr>
        <w:t>to the identification, mitigation, and disclosure of relevant financial relationships with ineligible companies listed below?</w:t>
      </w:r>
    </w:p>
    <w:p w14:paraId="6F708FDB" w14:textId="77777777" w:rsidR="00D65B4B" w:rsidRPr="001478F3"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Accredited education that is non-clinical, such as leadership or communication skills training.</w:t>
      </w:r>
    </w:p>
    <w:p w14:paraId="4C4BBC4B" w14:textId="77777777" w:rsidR="00D65B4B" w:rsidRPr="001478F3"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Accredited education where the learner group is in control of content, such as a spontaneous case conversation among peers.</w:t>
      </w:r>
    </w:p>
    <w:p w14:paraId="574616FF" w14:textId="77777777" w:rsidR="001D3696" w:rsidRPr="001478F3" w:rsidRDefault="00D65B4B" w:rsidP="003471C9">
      <w:pPr>
        <w:pStyle w:val="ListParagraph"/>
        <w:numPr>
          <w:ilvl w:val="0"/>
          <w:numId w:val="29"/>
        </w:numPr>
        <w:rPr>
          <w:rFonts w:asciiTheme="minorHAnsi" w:eastAsiaTheme="minorEastAsia" w:hAnsiTheme="minorHAnsi" w:cstheme="minorHAnsi"/>
          <w:color w:val="auto"/>
          <w:w w:val="110"/>
          <w:sz w:val="22"/>
          <w:szCs w:val="22"/>
        </w:rPr>
      </w:pPr>
      <w:r w:rsidRPr="001478F3">
        <w:rPr>
          <w:rFonts w:asciiTheme="minorHAnsi" w:hAnsiTheme="minorHAnsi" w:cstheme="minorHAnsi"/>
          <w:color w:val="auto"/>
          <w:w w:val="105"/>
          <w:sz w:val="22"/>
          <w:szCs w:val="22"/>
        </w:rPr>
        <w:t xml:space="preserve">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w:t>
      </w:r>
      <w:r w:rsidRPr="001478F3">
        <w:rPr>
          <w:rFonts w:asciiTheme="minorHAnsi" w:hAnsiTheme="minorHAnsi" w:cstheme="minorHAnsi"/>
          <w:color w:val="auto"/>
          <w:w w:val="105"/>
          <w:sz w:val="22"/>
          <w:szCs w:val="22"/>
        </w:rPr>
        <w:lastRenderedPageBreak/>
        <w:t>direct learners only to resources and methods for learning that are not controlled by ineligible companies.</w:t>
      </w:r>
    </w:p>
    <w:p w14:paraId="427EAB65" w14:textId="77777777" w:rsidR="001D3696" w:rsidRPr="001478F3" w:rsidRDefault="001D3696" w:rsidP="003471C9">
      <w:pPr>
        <w:ind w:left="360"/>
        <w:rPr>
          <w:rFonts w:asciiTheme="minorHAnsi" w:eastAsiaTheme="minorEastAsia" w:hAnsiTheme="minorHAnsi" w:cstheme="minorHAnsi"/>
          <w:color w:val="auto"/>
          <w:w w:val="110"/>
          <w:sz w:val="22"/>
          <w:szCs w:val="22"/>
        </w:rPr>
      </w:pPr>
    </w:p>
    <w:sdt>
      <w:sdtPr>
        <w:rPr>
          <w:rFonts w:asciiTheme="minorHAnsi" w:eastAsiaTheme="minorEastAsia" w:hAnsiTheme="minorHAnsi" w:cstheme="minorHAnsi"/>
          <w:color w:val="auto"/>
          <w:w w:val="110"/>
          <w:sz w:val="22"/>
          <w:szCs w:val="22"/>
        </w:rPr>
        <w:id w:val="1773197730"/>
        <w:placeholder>
          <w:docPart w:val="DefaultPlaceholder_-1854013438"/>
        </w:placeholder>
        <w:showingPlcHdr/>
        <w:dropDownList>
          <w:listItem w:value="Choose an item."/>
          <w:listItem w:displayText="Yes, meets exception" w:value="Yes, meets exception"/>
          <w:listItem w:displayText="No, does not meet exception" w:value="No, does not meet exception"/>
        </w:dropDownList>
      </w:sdtPr>
      <w:sdtEndPr/>
      <w:sdtContent>
        <w:p w14:paraId="6C9B4713" w14:textId="43A40A65" w:rsidR="001D3696" w:rsidRPr="001478F3" w:rsidRDefault="005F1476" w:rsidP="003471C9">
          <w:pPr>
            <w:ind w:left="360"/>
            <w:rPr>
              <w:rFonts w:asciiTheme="minorHAnsi" w:eastAsiaTheme="minorEastAsia" w:hAnsiTheme="minorHAnsi" w:cstheme="minorHAnsi"/>
              <w:color w:val="auto"/>
              <w:w w:val="110"/>
              <w:sz w:val="22"/>
              <w:szCs w:val="22"/>
            </w:rPr>
          </w:pPr>
          <w:r w:rsidRPr="001478F3">
            <w:rPr>
              <w:rStyle w:val="PlaceholderText"/>
              <w:rFonts w:asciiTheme="minorHAnsi" w:hAnsiTheme="minorHAnsi" w:cstheme="minorHAnsi"/>
              <w:sz w:val="22"/>
              <w:szCs w:val="22"/>
            </w:rPr>
            <w:t>Choose an item.</w:t>
          </w:r>
        </w:p>
      </w:sdtContent>
    </w:sdt>
    <w:p w14:paraId="68087D5D" w14:textId="77777777" w:rsidR="001D3696" w:rsidRPr="001478F3" w:rsidRDefault="001D3696" w:rsidP="003471C9">
      <w:pPr>
        <w:ind w:left="360"/>
        <w:rPr>
          <w:rFonts w:asciiTheme="minorHAnsi" w:eastAsiaTheme="minorEastAsia" w:hAnsiTheme="minorHAnsi" w:cstheme="minorHAnsi"/>
          <w:color w:val="auto"/>
          <w:w w:val="110"/>
          <w:sz w:val="22"/>
          <w:szCs w:val="22"/>
        </w:rPr>
      </w:pPr>
    </w:p>
    <w:p w14:paraId="2CC4BC5B" w14:textId="50D41513" w:rsidR="001D3696" w:rsidRPr="001478F3" w:rsidRDefault="00D65B4B" w:rsidP="003471C9">
      <w:pPr>
        <w:rPr>
          <w:rFonts w:asciiTheme="minorHAnsi" w:eastAsiaTheme="minorEastAsia" w:hAnsiTheme="minorHAnsi" w:cstheme="minorHAnsi"/>
          <w:color w:val="auto"/>
          <w:w w:val="110"/>
          <w:sz w:val="22"/>
          <w:szCs w:val="22"/>
        </w:rPr>
      </w:pPr>
      <w:r w:rsidRPr="001478F3">
        <w:rPr>
          <w:rFonts w:asciiTheme="minorHAnsi" w:eastAsiaTheme="minorEastAsia" w:hAnsiTheme="minorHAnsi" w:cstheme="minorHAnsi"/>
          <w:color w:val="auto"/>
          <w:w w:val="110"/>
          <w:sz w:val="22"/>
          <w:szCs w:val="22"/>
        </w:rPr>
        <w:t>If yes, describe how the activity met the exception</w:t>
      </w:r>
      <w:r w:rsidR="005F1476" w:rsidRPr="001478F3">
        <w:rPr>
          <w:rFonts w:asciiTheme="minorHAnsi" w:eastAsiaTheme="minorEastAsia" w:hAnsiTheme="minorHAnsi" w:cstheme="minorHAnsi"/>
          <w:color w:val="auto"/>
          <w:w w:val="110"/>
          <w:sz w:val="22"/>
          <w:szCs w:val="22"/>
        </w:rPr>
        <w:t xml:space="preserve">: </w:t>
      </w:r>
    </w:p>
    <w:p w14:paraId="7C08F244" w14:textId="77777777" w:rsidR="005F1476" w:rsidRPr="001478F3" w:rsidRDefault="005F1476" w:rsidP="003471C9">
      <w:pPr>
        <w:ind w:left="360"/>
        <w:rPr>
          <w:rFonts w:asciiTheme="minorHAnsi" w:eastAsiaTheme="minorEastAsia" w:hAnsiTheme="minorHAnsi" w:cstheme="minorHAnsi"/>
          <w:color w:val="auto"/>
          <w:w w:val="110"/>
          <w:sz w:val="22"/>
          <w:szCs w:val="22"/>
        </w:rPr>
      </w:pPr>
    </w:p>
    <w:sdt>
      <w:sdtPr>
        <w:rPr>
          <w:rFonts w:asciiTheme="minorHAnsi" w:eastAsiaTheme="minorEastAsia" w:hAnsiTheme="minorHAnsi" w:cstheme="minorHAnsi"/>
          <w:color w:val="auto"/>
          <w:w w:val="110"/>
          <w:sz w:val="22"/>
          <w:szCs w:val="22"/>
        </w:rPr>
        <w:id w:val="-500051183"/>
        <w:placeholder>
          <w:docPart w:val="DefaultPlaceholder_-1854013440"/>
        </w:placeholder>
        <w:showingPlcHdr/>
      </w:sdtPr>
      <w:sdtEndPr/>
      <w:sdtContent>
        <w:p w14:paraId="6EC54F87" w14:textId="5019C0E8" w:rsidR="005F1476" w:rsidRPr="001478F3" w:rsidRDefault="005F1476" w:rsidP="003471C9">
          <w:pPr>
            <w:ind w:left="360"/>
            <w:rPr>
              <w:rFonts w:asciiTheme="minorHAnsi" w:eastAsiaTheme="minorEastAsia" w:hAnsiTheme="minorHAnsi" w:cstheme="minorHAnsi"/>
              <w:color w:val="auto"/>
              <w:w w:val="110"/>
              <w:sz w:val="22"/>
              <w:szCs w:val="22"/>
            </w:rPr>
          </w:pPr>
          <w:r w:rsidRPr="001478F3">
            <w:rPr>
              <w:rStyle w:val="PlaceholderText"/>
              <w:rFonts w:asciiTheme="minorHAnsi" w:hAnsiTheme="minorHAnsi" w:cstheme="minorHAnsi"/>
              <w:sz w:val="22"/>
              <w:szCs w:val="22"/>
            </w:rPr>
            <w:t>Click or tap here to enter text.</w:t>
          </w:r>
        </w:p>
      </w:sdtContent>
    </w:sdt>
    <w:p w14:paraId="76B92034" w14:textId="77777777" w:rsidR="005F1476" w:rsidRDefault="005F1476" w:rsidP="003471C9">
      <w:pPr>
        <w:ind w:left="360"/>
        <w:rPr>
          <w:rFonts w:asciiTheme="minorHAnsi" w:eastAsiaTheme="minorEastAsia" w:hAnsiTheme="minorHAnsi" w:cstheme="minorHAnsi"/>
          <w:color w:val="auto"/>
          <w:w w:val="110"/>
          <w:sz w:val="22"/>
          <w:szCs w:val="22"/>
        </w:rPr>
      </w:pPr>
    </w:p>
    <w:p w14:paraId="6DAB3184" w14:textId="77777777" w:rsidR="005013E8" w:rsidRPr="001478F3" w:rsidRDefault="005013E8" w:rsidP="003471C9">
      <w:pPr>
        <w:ind w:left="360"/>
        <w:rPr>
          <w:rFonts w:asciiTheme="minorHAnsi" w:eastAsiaTheme="minorEastAsia" w:hAnsiTheme="minorHAnsi" w:cstheme="minorHAnsi"/>
          <w:color w:val="auto"/>
          <w:w w:val="110"/>
          <w:sz w:val="22"/>
          <w:szCs w:val="22"/>
        </w:rPr>
      </w:pPr>
    </w:p>
    <w:p w14:paraId="39B5DBAA" w14:textId="55C73BA1" w:rsidR="00170135" w:rsidRPr="001478F3" w:rsidRDefault="00170135" w:rsidP="00A61C69">
      <w:pPr>
        <w:rPr>
          <w:rFonts w:asciiTheme="minorHAnsi" w:hAnsiTheme="minorHAnsi" w:cstheme="minorHAnsi"/>
          <w:color w:val="FF0000"/>
          <w:w w:val="105"/>
          <w:sz w:val="22"/>
          <w:szCs w:val="22"/>
        </w:rPr>
      </w:pPr>
      <w:r w:rsidRPr="001478F3">
        <w:rPr>
          <w:rFonts w:asciiTheme="minorHAnsi" w:hAnsiTheme="minorHAnsi" w:cstheme="minorHAnsi"/>
          <w:color w:val="FF0000"/>
          <w:w w:val="105"/>
          <w:sz w:val="22"/>
          <w:szCs w:val="22"/>
        </w:rPr>
        <w:t xml:space="preserve">IF THIS ACTIVITY DOES NOT MEET ONE OF THE EXCEPTIONS LISTED ABOVE, </w:t>
      </w:r>
    </w:p>
    <w:p w14:paraId="10B8D197" w14:textId="0EB25517" w:rsidR="00170135" w:rsidRPr="001478F3" w:rsidRDefault="00170135" w:rsidP="00A61C69">
      <w:pPr>
        <w:rPr>
          <w:rFonts w:asciiTheme="minorHAnsi" w:hAnsiTheme="minorHAnsi" w:cstheme="minorHAnsi"/>
          <w:color w:val="auto"/>
          <w:w w:val="105"/>
          <w:sz w:val="22"/>
          <w:szCs w:val="22"/>
        </w:rPr>
      </w:pPr>
      <w:r w:rsidRPr="001478F3">
        <w:rPr>
          <w:rFonts w:asciiTheme="minorHAnsi" w:hAnsiTheme="minorHAnsi" w:cstheme="minorHAnsi"/>
          <w:color w:val="auto"/>
          <w:w w:val="105"/>
          <w:sz w:val="22"/>
          <w:szCs w:val="22"/>
        </w:rPr>
        <w:t>Did owner(s)/employee(s) of ineligible companies participate as planners or faculty in this activity?</w:t>
      </w:r>
    </w:p>
    <w:p w14:paraId="57503CB1" w14:textId="77777777" w:rsidR="00175543" w:rsidRPr="001478F3" w:rsidRDefault="00175543" w:rsidP="00A61C69">
      <w:pPr>
        <w:rPr>
          <w:rFonts w:asciiTheme="minorHAnsi" w:hAnsiTheme="minorHAnsi" w:cstheme="minorHAnsi"/>
          <w:color w:val="auto"/>
          <w:sz w:val="22"/>
          <w:szCs w:val="22"/>
        </w:rPr>
      </w:pPr>
    </w:p>
    <w:sdt>
      <w:sdtPr>
        <w:rPr>
          <w:rFonts w:asciiTheme="minorHAnsi" w:hAnsiTheme="minorHAnsi" w:cstheme="minorHAnsi"/>
          <w:color w:val="auto"/>
          <w:sz w:val="22"/>
          <w:szCs w:val="22"/>
        </w:rPr>
        <w:id w:val="1069611968"/>
        <w:placeholder>
          <w:docPart w:val="DefaultPlaceholder_-1854013438"/>
        </w:placeholder>
        <w:showingPlcHdr/>
        <w:dropDownList>
          <w:listItem w:value="Choose an item."/>
          <w:listItem w:displayText="Yes" w:value="Yes"/>
          <w:listItem w:displayText="No" w:value="No"/>
        </w:dropDownList>
      </w:sdtPr>
      <w:sdtEndPr/>
      <w:sdtContent>
        <w:p w14:paraId="5DAF00F9" w14:textId="33A14C1D" w:rsidR="00175543" w:rsidRPr="001478F3" w:rsidRDefault="00175543"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p w14:paraId="3494C200" w14:textId="77777777" w:rsidR="00175543" w:rsidRPr="001478F3" w:rsidRDefault="00175543" w:rsidP="00A61C69">
      <w:pPr>
        <w:rPr>
          <w:rFonts w:asciiTheme="minorHAnsi" w:hAnsiTheme="minorHAnsi" w:cstheme="minorHAnsi"/>
          <w:color w:val="auto"/>
          <w:sz w:val="22"/>
          <w:szCs w:val="22"/>
        </w:rPr>
      </w:pPr>
    </w:p>
    <w:p w14:paraId="7D3BD042" w14:textId="4986A160" w:rsidR="009154A6" w:rsidRPr="001478F3" w:rsidRDefault="00170135" w:rsidP="00A61C69">
      <w:pPr>
        <w:rPr>
          <w:rFonts w:asciiTheme="minorHAnsi" w:hAnsiTheme="minorHAnsi" w:cstheme="minorHAnsi"/>
          <w:color w:val="auto"/>
          <w:w w:val="105"/>
          <w:sz w:val="22"/>
          <w:szCs w:val="22"/>
        </w:rPr>
      </w:pPr>
      <w:r w:rsidRPr="001478F3">
        <w:rPr>
          <w:rFonts w:asciiTheme="minorHAnsi" w:hAnsiTheme="minorHAnsi" w:cstheme="minorHAnsi"/>
          <w:color w:val="auto"/>
          <w:sz w:val="22"/>
          <w:szCs w:val="22"/>
        </w:rPr>
        <w:t>If yes, d</w:t>
      </w:r>
      <w:r w:rsidRPr="001478F3">
        <w:rPr>
          <w:rFonts w:asciiTheme="minorHAnsi" w:hAnsiTheme="minorHAnsi" w:cstheme="minorHAnsi"/>
          <w:color w:val="auto"/>
          <w:w w:val="105"/>
          <w:sz w:val="22"/>
          <w:szCs w:val="22"/>
        </w:rPr>
        <w:t xml:space="preserve">escribe which of the three </w:t>
      </w:r>
      <w:r w:rsidR="005013E8">
        <w:rPr>
          <w:rFonts w:asciiTheme="minorHAnsi" w:hAnsiTheme="minorHAnsi" w:cstheme="minorHAnsi"/>
          <w:color w:val="auto"/>
          <w:w w:val="105"/>
          <w:sz w:val="22"/>
          <w:szCs w:val="22"/>
        </w:rPr>
        <w:t>circumstances</w:t>
      </w:r>
      <w:r w:rsidRPr="001478F3">
        <w:rPr>
          <w:rFonts w:asciiTheme="minorHAnsi" w:hAnsiTheme="minorHAnsi" w:cstheme="minorHAnsi"/>
          <w:color w:val="auto"/>
          <w:w w:val="105"/>
          <w:sz w:val="22"/>
          <w:szCs w:val="22"/>
        </w:rPr>
        <w:t xml:space="preserve"> listed below (Standard 3.2) was applicable to </w:t>
      </w:r>
      <w:r w:rsidR="005013E8">
        <w:rPr>
          <w:rFonts w:asciiTheme="minorHAnsi" w:hAnsiTheme="minorHAnsi" w:cstheme="minorHAnsi"/>
          <w:color w:val="auto"/>
          <w:w w:val="105"/>
          <w:sz w:val="22"/>
          <w:szCs w:val="22"/>
        </w:rPr>
        <w:t>each owner/employee</w:t>
      </w:r>
      <w:r w:rsidR="00B806EE">
        <w:rPr>
          <w:rFonts w:asciiTheme="minorHAnsi" w:hAnsiTheme="minorHAnsi" w:cstheme="minorHAnsi"/>
          <w:color w:val="auto"/>
          <w:w w:val="105"/>
          <w:sz w:val="22"/>
          <w:szCs w:val="22"/>
        </w:rPr>
        <w:t xml:space="preserve"> that participated.</w:t>
      </w:r>
      <w:r w:rsidR="00382820">
        <w:rPr>
          <w:rFonts w:asciiTheme="minorHAnsi" w:hAnsiTheme="minorHAnsi" w:cstheme="minorHAnsi"/>
          <w:color w:val="auto"/>
          <w:w w:val="105"/>
          <w:sz w:val="22"/>
          <w:szCs w:val="22"/>
        </w:rPr>
        <w:t xml:space="preserve"> There are three exceptions to this exclusion – employees of ineligible companies can participate as planners or faculty in these specific circumstances: </w:t>
      </w:r>
    </w:p>
    <w:p w14:paraId="493EC4E3" w14:textId="701F2B2B" w:rsidR="00170135" w:rsidRPr="001478F3" w:rsidRDefault="00B806EE" w:rsidP="00B806EE">
      <w:pPr>
        <w:pStyle w:val="ListParagraph"/>
        <w:numPr>
          <w:ilvl w:val="0"/>
          <w:numId w:val="40"/>
        </w:numPr>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 content of the activity </w:t>
      </w:r>
      <w:r>
        <w:rPr>
          <w:rFonts w:asciiTheme="minorHAnsi" w:hAnsiTheme="minorHAnsi" w:cstheme="minorHAnsi"/>
          <w:color w:val="auto"/>
          <w:w w:val="105"/>
          <w:sz w:val="22"/>
          <w:szCs w:val="22"/>
        </w:rPr>
        <w:t>i</w:t>
      </w:r>
      <w:r w:rsidR="002A6A23" w:rsidRPr="001478F3">
        <w:rPr>
          <w:rFonts w:asciiTheme="minorHAnsi" w:hAnsiTheme="minorHAnsi" w:cstheme="minorHAnsi"/>
          <w:color w:val="auto"/>
          <w:w w:val="105"/>
          <w:sz w:val="22"/>
          <w:szCs w:val="22"/>
        </w:rPr>
        <w:t>s</w:t>
      </w:r>
      <w:r w:rsidR="00170135" w:rsidRPr="001478F3">
        <w:rPr>
          <w:rFonts w:asciiTheme="minorHAnsi" w:hAnsiTheme="minorHAnsi" w:cstheme="minorHAnsi"/>
          <w:color w:val="auto"/>
          <w:w w:val="105"/>
          <w:sz w:val="22"/>
          <w:szCs w:val="22"/>
        </w:rPr>
        <w:t xml:space="preserve"> not related to the business lines or products of their employer/company.</w:t>
      </w:r>
    </w:p>
    <w:p w14:paraId="08141621" w14:textId="74E6B8A3" w:rsidR="00170135" w:rsidRPr="001478F3" w:rsidRDefault="00B806EE" w:rsidP="00B806EE">
      <w:pPr>
        <w:pStyle w:val="ListParagraph"/>
        <w:numPr>
          <w:ilvl w:val="0"/>
          <w:numId w:val="40"/>
        </w:numPr>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 content of the accredited activity </w:t>
      </w:r>
      <w:r>
        <w:rPr>
          <w:rFonts w:asciiTheme="minorHAnsi" w:hAnsiTheme="minorHAnsi" w:cstheme="minorHAnsi"/>
          <w:color w:val="auto"/>
          <w:w w:val="105"/>
          <w:sz w:val="22"/>
          <w:szCs w:val="22"/>
        </w:rPr>
        <w:t>i</w:t>
      </w:r>
      <w:r w:rsidR="002A6A23" w:rsidRPr="001478F3">
        <w:rPr>
          <w:rFonts w:asciiTheme="minorHAnsi" w:hAnsiTheme="minorHAnsi" w:cstheme="minorHAnsi"/>
          <w:color w:val="auto"/>
          <w:w w:val="105"/>
          <w:sz w:val="22"/>
          <w:szCs w:val="22"/>
        </w:rPr>
        <w:t>s</w:t>
      </w:r>
      <w:r w:rsidR="00170135" w:rsidRPr="001478F3">
        <w:rPr>
          <w:rFonts w:asciiTheme="minorHAnsi" w:hAnsiTheme="minorHAnsi" w:cstheme="minorHAnsi"/>
          <w:color w:val="auto"/>
          <w:w w:val="105"/>
          <w:sz w:val="22"/>
          <w:szCs w:val="22"/>
        </w:rPr>
        <w:t xml:space="preserve"> limited to basic science research, such as pre-clinical research and drug discovery, or the methodologies of research, and they do not make care recommendations.</w:t>
      </w:r>
    </w:p>
    <w:p w14:paraId="135C8178" w14:textId="6B4A63F0" w:rsidR="00170135" w:rsidRPr="001478F3" w:rsidRDefault="00B806EE" w:rsidP="00B806EE">
      <w:pPr>
        <w:pStyle w:val="ListParagraph"/>
        <w:numPr>
          <w:ilvl w:val="0"/>
          <w:numId w:val="40"/>
        </w:numPr>
        <w:rPr>
          <w:rFonts w:asciiTheme="minorHAnsi" w:hAnsiTheme="minorHAnsi" w:cstheme="minorHAnsi"/>
          <w:color w:val="auto"/>
          <w:w w:val="105"/>
          <w:sz w:val="22"/>
          <w:szCs w:val="22"/>
        </w:rPr>
      </w:pPr>
      <w:r>
        <w:rPr>
          <w:rFonts w:asciiTheme="minorHAnsi" w:hAnsiTheme="minorHAnsi" w:cstheme="minorHAnsi"/>
          <w:color w:val="auto"/>
          <w:w w:val="105"/>
          <w:sz w:val="22"/>
          <w:szCs w:val="22"/>
        </w:rPr>
        <w:t xml:space="preserve">When </w:t>
      </w:r>
      <w:r w:rsidR="00170135" w:rsidRPr="001478F3">
        <w:rPr>
          <w:rFonts w:asciiTheme="minorHAnsi" w:hAnsiTheme="minorHAnsi" w:cstheme="minorHAnsi"/>
          <w:color w:val="auto"/>
          <w:w w:val="105"/>
          <w:sz w:val="22"/>
          <w:szCs w:val="22"/>
        </w:rPr>
        <w:t xml:space="preserve">they </w:t>
      </w:r>
      <w:r>
        <w:rPr>
          <w:rFonts w:asciiTheme="minorHAnsi" w:hAnsiTheme="minorHAnsi" w:cstheme="minorHAnsi"/>
          <w:color w:val="auto"/>
          <w:w w:val="105"/>
          <w:sz w:val="22"/>
          <w:szCs w:val="22"/>
        </w:rPr>
        <w:t xml:space="preserve">are </w:t>
      </w:r>
      <w:r w:rsidR="00170135" w:rsidRPr="001478F3">
        <w:rPr>
          <w:rFonts w:asciiTheme="minorHAnsi" w:hAnsiTheme="minorHAnsi" w:cstheme="minorHAnsi"/>
          <w:color w:val="auto"/>
          <w:w w:val="105"/>
          <w:sz w:val="22"/>
          <w:szCs w:val="22"/>
        </w:rPr>
        <w:t>participat</w:t>
      </w:r>
      <w:r>
        <w:rPr>
          <w:rFonts w:asciiTheme="minorHAnsi" w:hAnsiTheme="minorHAnsi" w:cstheme="minorHAnsi"/>
          <w:color w:val="auto"/>
          <w:w w:val="105"/>
          <w:sz w:val="22"/>
          <w:szCs w:val="22"/>
        </w:rPr>
        <w:t>ing</w:t>
      </w:r>
      <w:r w:rsidR="00170135" w:rsidRPr="001478F3">
        <w:rPr>
          <w:rFonts w:asciiTheme="minorHAnsi" w:hAnsiTheme="minorHAnsi" w:cstheme="minorHAnsi"/>
          <w:color w:val="auto"/>
          <w:w w:val="105"/>
          <w:sz w:val="22"/>
          <w:szCs w:val="22"/>
        </w:rPr>
        <w:t xml:space="preserve"> as technicians to teach the safe and proper use of medical devices, and d</w:t>
      </w:r>
      <w:r>
        <w:rPr>
          <w:rFonts w:asciiTheme="minorHAnsi" w:hAnsiTheme="minorHAnsi" w:cstheme="minorHAnsi"/>
          <w:color w:val="auto"/>
          <w:w w:val="105"/>
          <w:sz w:val="22"/>
          <w:szCs w:val="22"/>
        </w:rPr>
        <w:t>o</w:t>
      </w:r>
      <w:r w:rsidR="00170135" w:rsidRPr="001478F3">
        <w:rPr>
          <w:rFonts w:asciiTheme="minorHAnsi" w:hAnsiTheme="minorHAnsi" w:cstheme="minorHAnsi"/>
          <w:color w:val="auto"/>
          <w:w w:val="105"/>
          <w:sz w:val="22"/>
          <w:szCs w:val="22"/>
        </w:rPr>
        <w:t xml:space="preserve"> not recommend whether or when a device is used.</w:t>
      </w:r>
      <w:bookmarkStart w:id="1" w:name="Standard3_6"/>
    </w:p>
    <w:p w14:paraId="74A6545D" w14:textId="77777777" w:rsidR="003471C9" w:rsidRPr="001478F3" w:rsidRDefault="003471C9" w:rsidP="00A61C69">
      <w:pPr>
        <w:rPr>
          <w:rFonts w:asciiTheme="minorHAnsi" w:hAnsiTheme="minorHAnsi" w:cstheme="minorHAnsi"/>
          <w:color w:val="auto"/>
          <w:w w:val="105"/>
          <w:sz w:val="22"/>
          <w:szCs w:val="22"/>
        </w:rPr>
      </w:pPr>
    </w:p>
    <w:sdt>
      <w:sdtPr>
        <w:rPr>
          <w:rFonts w:asciiTheme="minorHAnsi" w:hAnsiTheme="minorHAnsi" w:cstheme="minorHAnsi"/>
          <w:color w:val="auto"/>
          <w:w w:val="105"/>
          <w:sz w:val="22"/>
          <w:szCs w:val="22"/>
        </w:rPr>
        <w:id w:val="-1548685844"/>
        <w:placeholder>
          <w:docPart w:val="DefaultPlaceholder_-1854013440"/>
        </w:placeholder>
        <w:showingPlcHdr/>
      </w:sdtPr>
      <w:sdtEndPr/>
      <w:sdtContent>
        <w:p w14:paraId="5EB0E342" w14:textId="708B5922" w:rsidR="002A6A23" w:rsidRPr="001478F3" w:rsidRDefault="002A6A23" w:rsidP="00A61C69">
          <w:pPr>
            <w:ind w:left="360"/>
            <w:rPr>
              <w:rFonts w:asciiTheme="minorHAnsi" w:hAnsiTheme="minorHAnsi" w:cstheme="minorHAnsi"/>
              <w:color w:val="auto"/>
              <w:w w:val="105"/>
              <w:sz w:val="22"/>
              <w:szCs w:val="22"/>
            </w:rPr>
          </w:pPr>
          <w:r w:rsidRPr="001478F3">
            <w:rPr>
              <w:rStyle w:val="PlaceholderText"/>
              <w:rFonts w:asciiTheme="minorHAnsi" w:hAnsiTheme="minorHAnsi" w:cstheme="minorHAnsi"/>
              <w:sz w:val="22"/>
              <w:szCs w:val="22"/>
            </w:rPr>
            <w:t>Click or tap here to enter text.</w:t>
          </w:r>
        </w:p>
      </w:sdtContent>
    </w:sdt>
    <w:p w14:paraId="1F9E725A" w14:textId="77777777" w:rsidR="00341356" w:rsidRDefault="00341356" w:rsidP="00A61C69">
      <w:pPr>
        <w:pStyle w:val="BodyText"/>
        <w:spacing w:after="0" w:line="240" w:lineRule="auto"/>
        <w:ind w:left="0"/>
        <w:rPr>
          <w:rFonts w:asciiTheme="minorHAnsi" w:eastAsiaTheme="minorEastAsia" w:hAnsiTheme="minorHAnsi" w:cstheme="minorHAnsi"/>
          <w:w w:val="105"/>
          <w:sz w:val="22"/>
          <w:szCs w:val="22"/>
        </w:rPr>
      </w:pPr>
    </w:p>
    <w:p w14:paraId="42738DAA" w14:textId="77777777" w:rsidR="00B806EE" w:rsidRPr="001478F3" w:rsidRDefault="00B806EE" w:rsidP="00A61C69">
      <w:pPr>
        <w:pStyle w:val="BodyText"/>
        <w:spacing w:after="0" w:line="240" w:lineRule="auto"/>
        <w:ind w:left="0"/>
        <w:rPr>
          <w:rFonts w:asciiTheme="minorHAnsi" w:eastAsiaTheme="minorEastAsia" w:hAnsiTheme="minorHAnsi" w:cstheme="minorHAnsi"/>
          <w:w w:val="105"/>
          <w:sz w:val="22"/>
          <w:szCs w:val="22"/>
        </w:rPr>
      </w:pPr>
    </w:p>
    <w:p w14:paraId="5EDF8A32" w14:textId="4DFDE09B" w:rsidR="00170135" w:rsidRPr="001478F3" w:rsidRDefault="00170135" w:rsidP="00A61C69">
      <w:pPr>
        <w:pStyle w:val="BodyText"/>
        <w:spacing w:after="0" w:line="240" w:lineRule="auto"/>
        <w:ind w:left="0"/>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 xml:space="preserve">Did an ineligible company take the role of non-accredited partner in a joint provider relationship in this activity? </w:t>
      </w:r>
    </w:p>
    <w:p w14:paraId="7866565D" w14:textId="77777777" w:rsidR="00341356" w:rsidRPr="001478F3" w:rsidRDefault="00341356" w:rsidP="00A61C69">
      <w:pPr>
        <w:rPr>
          <w:rFonts w:asciiTheme="minorHAnsi" w:hAnsiTheme="minorHAnsi" w:cstheme="minorHAnsi"/>
          <w:color w:val="auto"/>
          <w:sz w:val="22"/>
          <w:szCs w:val="22"/>
        </w:rPr>
      </w:pPr>
    </w:p>
    <w:sdt>
      <w:sdtPr>
        <w:rPr>
          <w:rFonts w:asciiTheme="minorHAnsi" w:hAnsiTheme="minorHAnsi" w:cstheme="minorHAnsi"/>
          <w:color w:val="auto"/>
          <w:sz w:val="22"/>
          <w:szCs w:val="22"/>
        </w:rPr>
        <w:id w:val="1663122237"/>
        <w:placeholder>
          <w:docPart w:val="58339E0629E94C96810E3E025238EB23"/>
        </w:placeholder>
        <w:showingPlcHdr/>
        <w:dropDownList>
          <w:listItem w:value="Choose an item."/>
          <w:listItem w:displayText="Yes" w:value="Yes"/>
          <w:listItem w:displayText="No" w:value="No"/>
        </w:dropDownList>
      </w:sdtPr>
      <w:sdtEndPr/>
      <w:sdtContent>
        <w:p w14:paraId="090C21A1" w14:textId="77777777" w:rsidR="00341356" w:rsidRPr="001478F3" w:rsidRDefault="00341356"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bookmarkEnd w:id="1"/>
    <w:p w14:paraId="696436A9" w14:textId="77777777" w:rsidR="00341356" w:rsidRDefault="00341356" w:rsidP="00A61C69">
      <w:pPr>
        <w:pStyle w:val="BodyText"/>
        <w:spacing w:after="0" w:line="240" w:lineRule="auto"/>
        <w:ind w:left="0"/>
        <w:rPr>
          <w:rFonts w:asciiTheme="minorHAnsi" w:eastAsiaTheme="minorEastAsia" w:hAnsiTheme="minorHAnsi" w:cstheme="minorHAnsi"/>
          <w:w w:val="105"/>
          <w:sz w:val="22"/>
          <w:szCs w:val="22"/>
        </w:rPr>
      </w:pPr>
    </w:p>
    <w:p w14:paraId="5640463F" w14:textId="77777777" w:rsidR="00B806EE" w:rsidRPr="001478F3" w:rsidRDefault="00B806EE" w:rsidP="00A61C69">
      <w:pPr>
        <w:pStyle w:val="BodyText"/>
        <w:spacing w:after="0" w:line="240" w:lineRule="auto"/>
        <w:ind w:left="0"/>
        <w:rPr>
          <w:rFonts w:asciiTheme="minorHAnsi" w:eastAsiaTheme="minorEastAsia" w:hAnsiTheme="minorHAnsi" w:cstheme="minorHAnsi"/>
          <w:w w:val="105"/>
          <w:sz w:val="22"/>
          <w:szCs w:val="22"/>
        </w:rPr>
      </w:pPr>
    </w:p>
    <w:p w14:paraId="3067100F" w14:textId="77777777" w:rsidR="008D72CB" w:rsidRDefault="006B51C3" w:rsidP="004B7B25">
      <w:pPr>
        <w:pStyle w:val="BodyText"/>
        <w:spacing w:after="0" w:line="240" w:lineRule="auto"/>
        <w:ind w:left="360" w:hanging="360"/>
        <w:rPr>
          <w:rFonts w:asciiTheme="minorHAnsi" w:eastAsiaTheme="minorEastAsia" w:hAnsiTheme="minorHAnsi" w:cstheme="minorHAnsi"/>
          <w:w w:val="105"/>
          <w:sz w:val="22"/>
          <w:szCs w:val="22"/>
        </w:rPr>
      </w:pPr>
      <w:r>
        <w:pict w14:anchorId="423A7D31">
          <v:shape id="_x0000_i1027" type="#_x0000_t75" style="width:14.95pt;height:14.95pt;visibility:visible;mso-wrap-style:square" o:bullet="t">
            <v:imagedata r:id="rId14" o:title="MC900442155[1]"/>
          </v:shape>
        </w:pict>
      </w:r>
      <w:r w:rsidR="00D8275E">
        <w:rPr>
          <w:rFonts w:asciiTheme="minorHAnsi" w:eastAsiaTheme="minorEastAsia" w:hAnsiTheme="minorHAnsi" w:cstheme="minorHAnsi"/>
          <w:b/>
          <w:bCs/>
          <w:w w:val="105"/>
          <w:sz w:val="22"/>
          <w:szCs w:val="22"/>
        </w:rPr>
        <w:tab/>
      </w:r>
      <w:r w:rsidR="00341356" w:rsidRPr="001478F3">
        <w:rPr>
          <w:rFonts w:asciiTheme="minorHAnsi" w:eastAsiaTheme="minorEastAsia" w:hAnsiTheme="minorHAnsi" w:cstheme="minorHAnsi"/>
          <w:b/>
          <w:bCs/>
          <w:w w:val="105"/>
          <w:sz w:val="22"/>
          <w:szCs w:val="22"/>
        </w:rPr>
        <w:t>Attachment 3:</w:t>
      </w:r>
      <w:r w:rsidR="00341356" w:rsidRPr="001478F3">
        <w:rPr>
          <w:rFonts w:asciiTheme="minorHAnsi" w:eastAsiaTheme="minorEastAsia" w:hAnsiTheme="minorHAnsi" w:cstheme="minorHAnsi"/>
          <w:w w:val="105"/>
          <w:sz w:val="22"/>
          <w:szCs w:val="22"/>
        </w:rPr>
        <w:t xml:space="preserve"> </w:t>
      </w:r>
      <w:r w:rsidR="00E103A4" w:rsidRPr="001478F3">
        <w:rPr>
          <w:rFonts w:asciiTheme="minorHAnsi" w:eastAsiaTheme="minorEastAsia" w:hAnsiTheme="minorHAnsi" w:cstheme="minorHAnsi"/>
          <w:w w:val="105"/>
          <w:sz w:val="22"/>
          <w:szCs w:val="22"/>
        </w:rPr>
        <w:t>At the end of this document, a</w:t>
      </w:r>
      <w:r w:rsidR="00341356" w:rsidRPr="001478F3">
        <w:rPr>
          <w:rFonts w:asciiTheme="minorHAnsi" w:eastAsiaTheme="minorEastAsia" w:hAnsiTheme="minorHAnsi" w:cstheme="minorHAnsi"/>
          <w:w w:val="105"/>
          <w:sz w:val="22"/>
          <w:szCs w:val="22"/>
        </w:rPr>
        <w:t xml:space="preserve">ttach </w:t>
      </w:r>
      <w:r w:rsidR="00170135" w:rsidRPr="001478F3">
        <w:rPr>
          <w:rFonts w:asciiTheme="minorHAnsi" w:eastAsiaTheme="minorEastAsia" w:hAnsiTheme="minorHAnsi" w:cstheme="minorHAnsi"/>
          <w:w w:val="105"/>
          <w:sz w:val="22"/>
          <w:szCs w:val="22"/>
        </w:rPr>
        <w:t>a single example of the form(s), tool(s), or mechanism(s) used to collect</w:t>
      </w:r>
      <w:r w:rsidR="00C018BC">
        <w:rPr>
          <w:rFonts w:asciiTheme="minorHAnsi" w:eastAsiaTheme="minorEastAsia" w:hAnsiTheme="minorHAnsi" w:cstheme="minorHAnsi"/>
          <w:w w:val="105"/>
          <w:sz w:val="22"/>
          <w:szCs w:val="22"/>
        </w:rPr>
        <w:t xml:space="preserve"> financial relationships with ineligible companies </w:t>
      </w:r>
      <w:r w:rsidR="00170135" w:rsidRPr="001478F3">
        <w:rPr>
          <w:rFonts w:asciiTheme="minorHAnsi" w:eastAsiaTheme="minorEastAsia" w:hAnsiTheme="minorHAnsi" w:cstheme="minorHAnsi"/>
          <w:w w:val="105"/>
          <w:sz w:val="22"/>
          <w:szCs w:val="22"/>
        </w:rPr>
        <w:t xml:space="preserve">from all </w:t>
      </w:r>
      <w:r w:rsidR="00C018BC">
        <w:rPr>
          <w:rFonts w:asciiTheme="minorHAnsi" w:eastAsiaTheme="minorEastAsia" w:hAnsiTheme="minorHAnsi" w:cstheme="minorHAnsi"/>
          <w:w w:val="105"/>
          <w:sz w:val="22"/>
          <w:szCs w:val="22"/>
        </w:rPr>
        <w:t xml:space="preserve">individuals in control of content, as completed by an individual in control of content for this specific activity. </w:t>
      </w:r>
    </w:p>
    <w:p w14:paraId="4C23998C" w14:textId="77777777" w:rsidR="0030021D" w:rsidRDefault="0030021D" w:rsidP="0030021D">
      <w:pPr>
        <w:pStyle w:val="BodyText"/>
        <w:spacing w:after="0" w:line="240" w:lineRule="auto"/>
        <w:ind w:left="360"/>
        <w:rPr>
          <w:rFonts w:asciiTheme="minorHAnsi" w:eastAsiaTheme="minorEastAsia" w:hAnsiTheme="minorHAnsi" w:cstheme="minorHAnsi"/>
          <w:w w:val="105"/>
          <w:sz w:val="22"/>
          <w:szCs w:val="22"/>
        </w:rPr>
      </w:pPr>
    </w:p>
    <w:p w14:paraId="233C7862" w14:textId="77777777" w:rsidR="0030021D" w:rsidRDefault="004B7B25" w:rsidP="0030021D">
      <w:pPr>
        <w:pStyle w:val="BodyText"/>
        <w:spacing w:after="0" w:line="240" w:lineRule="auto"/>
        <w:ind w:left="36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I</w:t>
      </w:r>
      <w:r w:rsidR="00814267">
        <w:rPr>
          <w:rFonts w:asciiTheme="minorHAnsi" w:eastAsiaTheme="minorEastAsia" w:hAnsiTheme="minorHAnsi" w:cstheme="minorHAnsi"/>
          <w:w w:val="105"/>
          <w:sz w:val="22"/>
          <w:szCs w:val="22"/>
        </w:rPr>
        <w:t>nclude the instructions provided to the individuals completing the form(s), tool(s), or mechanism(s) (i.e., definition of an ineligible company, timeframe).</w:t>
      </w:r>
      <w:r>
        <w:rPr>
          <w:rFonts w:asciiTheme="minorHAnsi" w:eastAsiaTheme="minorEastAsia" w:hAnsiTheme="minorHAnsi" w:cstheme="minorHAnsi"/>
          <w:w w:val="105"/>
          <w:sz w:val="22"/>
          <w:szCs w:val="22"/>
        </w:rPr>
        <w:t xml:space="preserve"> </w:t>
      </w:r>
    </w:p>
    <w:p w14:paraId="3C17AE55" w14:textId="77777777" w:rsidR="0030021D" w:rsidRDefault="0030021D" w:rsidP="0030021D">
      <w:pPr>
        <w:pStyle w:val="BodyText"/>
        <w:spacing w:after="0" w:line="240" w:lineRule="auto"/>
        <w:ind w:left="360"/>
        <w:rPr>
          <w:rFonts w:asciiTheme="minorHAnsi" w:eastAsiaTheme="minorEastAsia" w:hAnsiTheme="minorHAnsi" w:cstheme="minorHAnsi"/>
          <w:w w:val="105"/>
          <w:sz w:val="22"/>
          <w:szCs w:val="22"/>
        </w:rPr>
      </w:pPr>
    </w:p>
    <w:p w14:paraId="1BBBDF3F" w14:textId="2E21700C" w:rsidR="00170135" w:rsidRPr="006B34A5" w:rsidRDefault="00170135" w:rsidP="0030021D">
      <w:pPr>
        <w:pStyle w:val="BodyText"/>
        <w:spacing w:after="0" w:line="240" w:lineRule="auto"/>
        <w:ind w:left="360"/>
        <w:rPr>
          <w:rFonts w:asciiTheme="minorHAnsi" w:eastAsiaTheme="minorEastAsia" w:hAnsiTheme="minorHAnsi" w:cstheme="minorHAnsi"/>
          <w:w w:val="105"/>
          <w:sz w:val="22"/>
          <w:szCs w:val="22"/>
        </w:rPr>
      </w:pPr>
      <w:r w:rsidRPr="006B34A5">
        <w:rPr>
          <w:rFonts w:asciiTheme="minorHAnsi" w:eastAsiaTheme="minorEastAsia" w:hAnsiTheme="minorHAnsi" w:cstheme="minorHAnsi"/>
          <w:w w:val="105"/>
          <w:sz w:val="22"/>
          <w:szCs w:val="22"/>
        </w:rPr>
        <w:t>If you use</w:t>
      </w:r>
      <w:r w:rsidR="005F3B3A" w:rsidRPr="006B34A5">
        <w:rPr>
          <w:rFonts w:asciiTheme="minorHAnsi" w:eastAsiaTheme="minorEastAsia" w:hAnsiTheme="minorHAnsi" w:cstheme="minorHAnsi"/>
          <w:w w:val="105"/>
          <w:sz w:val="22"/>
          <w:szCs w:val="22"/>
        </w:rPr>
        <w:t>d more than one</w:t>
      </w:r>
      <w:r w:rsidRPr="006B34A5">
        <w:rPr>
          <w:rFonts w:asciiTheme="minorHAnsi" w:eastAsiaTheme="minorEastAsia" w:hAnsiTheme="minorHAnsi" w:cstheme="minorHAnsi"/>
          <w:w w:val="105"/>
          <w:sz w:val="22"/>
          <w:szCs w:val="22"/>
        </w:rPr>
        <w:t xml:space="preserve"> mechanism</w:t>
      </w:r>
      <w:r w:rsidR="005F3B3A" w:rsidRPr="006B34A5">
        <w:rPr>
          <w:rFonts w:asciiTheme="minorHAnsi" w:eastAsiaTheme="minorEastAsia" w:hAnsiTheme="minorHAnsi" w:cstheme="minorHAnsi"/>
          <w:w w:val="105"/>
          <w:sz w:val="22"/>
          <w:szCs w:val="22"/>
        </w:rPr>
        <w:t>, attach</w:t>
      </w:r>
      <w:r w:rsidRPr="006B34A5">
        <w:rPr>
          <w:rFonts w:asciiTheme="minorHAnsi" w:eastAsiaTheme="minorEastAsia" w:hAnsiTheme="minorHAnsi" w:cstheme="minorHAnsi"/>
          <w:w w:val="105"/>
          <w:sz w:val="22"/>
          <w:szCs w:val="22"/>
        </w:rPr>
        <w:t xml:space="preserve"> a single example of each version used. Do not submit more than a single example of each </w:t>
      </w:r>
      <w:r w:rsidR="005F3B3A" w:rsidRPr="006B34A5">
        <w:rPr>
          <w:rFonts w:asciiTheme="minorHAnsi" w:eastAsiaTheme="minorEastAsia" w:hAnsiTheme="minorHAnsi" w:cstheme="minorHAnsi"/>
          <w:w w:val="105"/>
          <w:sz w:val="22"/>
          <w:szCs w:val="22"/>
        </w:rPr>
        <w:t xml:space="preserve">version </w:t>
      </w:r>
      <w:r w:rsidRPr="006B34A5">
        <w:rPr>
          <w:rFonts w:asciiTheme="minorHAnsi" w:eastAsiaTheme="minorEastAsia" w:hAnsiTheme="minorHAnsi" w:cstheme="minorHAnsi"/>
          <w:w w:val="105"/>
          <w:sz w:val="22"/>
          <w:szCs w:val="22"/>
        </w:rPr>
        <w:t xml:space="preserve">used. In each case, the example provided must be one that was </w:t>
      </w:r>
      <w:proofErr w:type="gramStart"/>
      <w:r w:rsidRPr="006B34A5">
        <w:rPr>
          <w:rFonts w:asciiTheme="minorHAnsi" w:eastAsiaTheme="minorEastAsia" w:hAnsiTheme="minorHAnsi" w:cstheme="minorHAnsi"/>
          <w:w w:val="105"/>
          <w:sz w:val="22"/>
          <w:szCs w:val="22"/>
        </w:rPr>
        <w:t>actually completed</w:t>
      </w:r>
      <w:proofErr w:type="gramEnd"/>
      <w:r w:rsidRPr="006B34A5">
        <w:rPr>
          <w:rFonts w:asciiTheme="minorHAnsi" w:eastAsiaTheme="minorEastAsia" w:hAnsiTheme="minorHAnsi" w:cstheme="minorHAnsi"/>
          <w:w w:val="105"/>
          <w:sz w:val="22"/>
          <w:szCs w:val="22"/>
        </w:rPr>
        <w:t xml:space="preserve"> by a person in control of content for this activity.</w:t>
      </w:r>
    </w:p>
    <w:p w14:paraId="5A0509D8" w14:textId="77777777" w:rsidR="00933275" w:rsidRPr="001478F3" w:rsidRDefault="00933275" w:rsidP="00A61C69">
      <w:pPr>
        <w:pStyle w:val="BodyText"/>
        <w:spacing w:after="0" w:line="240" w:lineRule="auto"/>
        <w:ind w:left="0"/>
        <w:rPr>
          <w:rFonts w:asciiTheme="minorHAnsi" w:eastAsiaTheme="minorEastAsia" w:hAnsiTheme="minorHAnsi" w:cstheme="minorHAnsi"/>
          <w:w w:val="105"/>
          <w:sz w:val="22"/>
          <w:szCs w:val="22"/>
        </w:rPr>
      </w:pPr>
    </w:p>
    <w:p w14:paraId="7EE7F7DB" w14:textId="4E54C7B4" w:rsidR="0055547C" w:rsidRDefault="00D8275E" w:rsidP="00334C73">
      <w:pPr>
        <w:pStyle w:val="BodyText"/>
        <w:spacing w:after="0" w:line="240" w:lineRule="auto"/>
        <w:ind w:left="360" w:hanging="360"/>
        <w:rPr>
          <w:rFonts w:asciiTheme="minorHAnsi" w:eastAsiaTheme="minorEastAsia" w:hAnsiTheme="minorHAnsi" w:cstheme="minorHAnsi"/>
          <w:w w:val="105"/>
          <w:sz w:val="22"/>
          <w:szCs w:val="22"/>
        </w:rPr>
      </w:pPr>
      <w:r w:rsidRPr="00302453">
        <w:rPr>
          <w:noProof/>
        </w:rPr>
        <w:drawing>
          <wp:inline distT="0" distB="0" distL="0" distR="0" wp14:anchorId="6AEDC9EA" wp14:editId="0ABFF382">
            <wp:extent cx="189865" cy="189865"/>
            <wp:effectExtent l="0" t="0" r="635" b="635"/>
            <wp:docPr id="5" name="Picture 5"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kopelow\AppData\Local\Microsoft\Windows\Temporary Internet Files\Content.IE5\XSYU1EK2\MC900442155[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heme="minorHAnsi" w:eastAsiaTheme="minorEastAsia" w:hAnsiTheme="minorHAnsi" w:cstheme="minorHAnsi"/>
          <w:b/>
          <w:bCs/>
          <w:w w:val="105"/>
          <w:sz w:val="22"/>
          <w:szCs w:val="22"/>
        </w:rPr>
        <w:t xml:space="preserve"> </w:t>
      </w:r>
      <w:r w:rsidRPr="001478F3">
        <w:rPr>
          <w:rFonts w:asciiTheme="minorHAnsi" w:eastAsiaTheme="minorEastAsia" w:hAnsiTheme="minorHAnsi" w:cstheme="minorHAnsi"/>
          <w:b/>
          <w:bCs/>
          <w:w w:val="105"/>
          <w:sz w:val="22"/>
          <w:szCs w:val="22"/>
        </w:rPr>
        <w:t xml:space="preserve">Attachment </w:t>
      </w:r>
      <w:r>
        <w:rPr>
          <w:rFonts w:asciiTheme="minorHAnsi" w:eastAsiaTheme="minorEastAsia" w:hAnsiTheme="minorHAnsi" w:cstheme="minorHAnsi"/>
          <w:b/>
          <w:bCs/>
          <w:w w:val="105"/>
          <w:sz w:val="22"/>
          <w:szCs w:val="22"/>
        </w:rPr>
        <w:t>4</w:t>
      </w:r>
      <w:r w:rsidRPr="001478F3">
        <w:rPr>
          <w:rFonts w:asciiTheme="minorHAnsi" w:eastAsiaTheme="minorEastAsia" w:hAnsiTheme="minorHAnsi" w:cstheme="minorHAnsi"/>
          <w:b/>
          <w:bCs/>
          <w:w w:val="105"/>
          <w:sz w:val="22"/>
          <w:szCs w:val="22"/>
        </w:rPr>
        <w:t>:</w:t>
      </w:r>
      <w:r w:rsidRPr="001478F3">
        <w:rPr>
          <w:rFonts w:asciiTheme="minorHAnsi" w:eastAsiaTheme="minorEastAsia" w:hAnsiTheme="minorHAnsi" w:cstheme="minorHAnsi"/>
          <w:w w:val="105"/>
          <w:sz w:val="22"/>
          <w:szCs w:val="22"/>
        </w:rPr>
        <w:t xml:space="preserve"> </w:t>
      </w:r>
      <w:r w:rsidR="00E103A4" w:rsidRPr="001478F3">
        <w:rPr>
          <w:rFonts w:asciiTheme="minorHAnsi" w:eastAsiaTheme="minorEastAsia" w:hAnsiTheme="minorHAnsi" w:cstheme="minorHAnsi"/>
          <w:w w:val="105"/>
          <w:sz w:val="22"/>
          <w:szCs w:val="22"/>
        </w:rPr>
        <w:t xml:space="preserve">At the end of this document, </w:t>
      </w:r>
      <w:r w:rsidR="00933275" w:rsidRPr="001478F3">
        <w:rPr>
          <w:rFonts w:asciiTheme="minorHAnsi" w:eastAsiaTheme="minorEastAsia" w:hAnsiTheme="minorHAnsi" w:cstheme="minorHAnsi"/>
          <w:w w:val="105"/>
          <w:sz w:val="22"/>
          <w:szCs w:val="22"/>
        </w:rPr>
        <w:t xml:space="preserve">attach the </w:t>
      </w:r>
      <w:r w:rsidR="00883770" w:rsidRPr="001478F3">
        <w:rPr>
          <w:rFonts w:asciiTheme="minorHAnsi" w:eastAsiaTheme="minorEastAsia" w:hAnsiTheme="minorHAnsi" w:cstheme="minorHAnsi"/>
          <w:w w:val="105"/>
          <w:sz w:val="22"/>
          <w:szCs w:val="22"/>
        </w:rPr>
        <w:t>completed</w:t>
      </w:r>
      <w:r w:rsidR="006C2B1B" w:rsidRPr="001478F3">
        <w:rPr>
          <w:rFonts w:asciiTheme="minorHAnsi" w:eastAsiaTheme="minorEastAsia" w:hAnsiTheme="minorHAnsi" w:cstheme="minorHAnsi"/>
          <w:w w:val="105"/>
          <w:sz w:val="22"/>
          <w:szCs w:val="22"/>
        </w:rPr>
        <w:t xml:space="preserve"> </w:t>
      </w:r>
      <w:r w:rsidR="00C0264D" w:rsidRPr="001478F3">
        <w:rPr>
          <w:rFonts w:asciiTheme="minorHAnsi" w:eastAsiaTheme="minorEastAsia" w:hAnsiTheme="minorHAnsi" w:cstheme="minorHAnsi"/>
          <w:w w:val="105"/>
          <w:sz w:val="22"/>
          <w:szCs w:val="22"/>
        </w:rPr>
        <w:t>spreadsheet for documenting individuals in control of content.</w:t>
      </w:r>
      <w:r w:rsidR="00AA6564">
        <w:rPr>
          <w:rFonts w:asciiTheme="minorHAnsi" w:eastAsiaTheme="minorEastAsia" w:hAnsiTheme="minorHAnsi" w:cstheme="minorHAnsi"/>
          <w:w w:val="105"/>
          <w:sz w:val="22"/>
          <w:szCs w:val="22"/>
        </w:rPr>
        <w:t xml:space="preserve"> For </w:t>
      </w:r>
      <w:r>
        <w:rPr>
          <w:rFonts w:asciiTheme="minorHAnsi" w:eastAsiaTheme="minorEastAsia" w:hAnsiTheme="minorHAnsi" w:cstheme="minorHAnsi"/>
          <w:w w:val="105"/>
          <w:sz w:val="22"/>
          <w:szCs w:val="22"/>
        </w:rPr>
        <w:t xml:space="preserve">everyone in control of content, list in the appropriate column: </w:t>
      </w:r>
    </w:p>
    <w:p w14:paraId="0A945C01" w14:textId="65790E96" w:rsidR="0055547C" w:rsidRPr="00577403" w:rsidRDefault="00EC0D87"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the name of the individual</w:t>
      </w:r>
      <w:r w:rsidR="00340E1F">
        <w:rPr>
          <w:rFonts w:asciiTheme="minorHAnsi" w:eastAsiaTheme="minorEastAsia" w:hAnsiTheme="minorHAnsi" w:cstheme="minorHAnsi"/>
          <w:w w:val="105"/>
          <w:sz w:val="22"/>
          <w:szCs w:val="22"/>
        </w:rPr>
        <w:t>,</w:t>
      </w:r>
    </w:p>
    <w:p w14:paraId="45FA7C18" w14:textId="7487D294" w:rsidR="00F001BD" w:rsidRDefault="00EC0D87" w:rsidP="00F001BD">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the </w:t>
      </w:r>
      <w:r w:rsidR="00340E1F">
        <w:rPr>
          <w:rFonts w:asciiTheme="minorHAnsi" w:eastAsiaTheme="minorEastAsia" w:hAnsiTheme="minorHAnsi" w:cstheme="minorHAnsi"/>
          <w:w w:val="105"/>
          <w:sz w:val="22"/>
          <w:szCs w:val="22"/>
        </w:rPr>
        <w:t>individual’s role(s)</w:t>
      </w:r>
      <w:r w:rsidR="005576BC" w:rsidRPr="005576BC">
        <w:rPr>
          <w:rFonts w:asciiTheme="minorHAnsi" w:eastAsiaTheme="minorEastAsia" w:hAnsiTheme="minorHAnsi" w:cstheme="minorHAnsi"/>
          <w:w w:val="105"/>
          <w:sz w:val="22"/>
          <w:szCs w:val="22"/>
        </w:rPr>
        <w:t xml:space="preserve"> </w:t>
      </w:r>
      <w:r w:rsidR="005576BC">
        <w:rPr>
          <w:rFonts w:asciiTheme="minorHAnsi" w:eastAsiaTheme="minorEastAsia" w:hAnsiTheme="minorHAnsi" w:cstheme="minorHAnsi"/>
          <w:w w:val="105"/>
          <w:sz w:val="22"/>
          <w:szCs w:val="22"/>
        </w:rPr>
        <w:t>in the activity</w:t>
      </w:r>
      <w:r w:rsidR="00340E1F">
        <w:rPr>
          <w:rFonts w:asciiTheme="minorHAnsi" w:eastAsiaTheme="minorEastAsia" w:hAnsiTheme="minorHAnsi" w:cstheme="minorHAnsi"/>
          <w:w w:val="105"/>
          <w:sz w:val="22"/>
          <w:szCs w:val="22"/>
        </w:rPr>
        <w:t xml:space="preserve"> (e.g., planner, reviewer, faculty, author, and/or other roles in control of educational content), </w:t>
      </w:r>
    </w:p>
    <w:p w14:paraId="44DE9E83" w14:textId="303128BF" w:rsidR="00F001BD" w:rsidRPr="00F001BD" w:rsidRDefault="00896DB6" w:rsidP="00F001BD">
      <w:pPr>
        <w:pStyle w:val="BodyText"/>
        <w:numPr>
          <w:ilvl w:val="0"/>
          <w:numId w:val="43"/>
        </w:numPr>
        <w:spacing w:after="0" w:line="240" w:lineRule="auto"/>
        <w:rPr>
          <w:rFonts w:asciiTheme="minorHAnsi" w:eastAsiaTheme="minorEastAsia" w:hAnsiTheme="minorHAnsi" w:cstheme="minorHAnsi"/>
          <w:w w:val="105"/>
          <w:sz w:val="22"/>
          <w:szCs w:val="22"/>
        </w:rPr>
      </w:pPr>
      <w:r w:rsidRPr="00F001BD">
        <w:rPr>
          <w:rFonts w:asciiTheme="minorHAnsi" w:eastAsiaTheme="minorEastAsia" w:hAnsiTheme="minorHAnsi" w:cstheme="minorHAnsi"/>
          <w:w w:val="105"/>
          <w:sz w:val="22"/>
          <w:szCs w:val="22"/>
        </w:rPr>
        <w:t>the name of the MMA-defined ineligible company(</w:t>
      </w:r>
      <w:proofErr w:type="spellStart"/>
      <w:r w:rsidRPr="00F001BD">
        <w:rPr>
          <w:rFonts w:asciiTheme="minorHAnsi" w:eastAsiaTheme="minorEastAsia" w:hAnsiTheme="minorHAnsi" w:cstheme="minorHAnsi"/>
          <w:w w:val="105"/>
          <w:sz w:val="22"/>
          <w:szCs w:val="22"/>
        </w:rPr>
        <w:t>ie</w:t>
      </w:r>
      <w:r w:rsidR="00C55903" w:rsidRPr="00F001BD">
        <w:rPr>
          <w:rFonts w:asciiTheme="minorHAnsi" w:eastAsiaTheme="minorEastAsia" w:hAnsiTheme="minorHAnsi" w:cstheme="minorHAnsi"/>
          <w:w w:val="105"/>
          <w:sz w:val="22"/>
          <w:szCs w:val="22"/>
        </w:rPr>
        <w:t>s</w:t>
      </w:r>
      <w:proofErr w:type="spellEnd"/>
      <w:r w:rsidRPr="00F001BD">
        <w:rPr>
          <w:rFonts w:asciiTheme="minorHAnsi" w:eastAsiaTheme="minorEastAsia" w:hAnsiTheme="minorHAnsi" w:cstheme="minorHAnsi"/>
          <w:w w:val="105"/>
          <w:sz w:val="22"/>
          <w:szCs w:val="22"/>
        </w:rPr>
        <w:t>) with which the individual has a relevant financial relationship (</w:t>
      </w:r>
      <w:r w:rsidR="00F001BD">
        <w:rPr>
          <w:rFonts w:asciiTheme="minorHAnsi" w:eastAsiaTheme="minorEastAsia" w:hAnsiTheme="minorHAnsi" w:cstheme="minorHAnsi"/>
          <w:w w:val="105"/>
          <w:sz w:val="22"/>
          <w:szCs w:val="22"/>
        </w:rPr>
        <w:t>if</w:t>
      </w:r>
      <w:r w:rsidR="00F001BD" w:rsidRPr="00F001BD">
        <w:rPr>
          <w:rFonts w:asciiTheme="minorHAnsi" w:eastAsiaTheme="minorEastAsia" w:hAnsiTheme="minorHAnsi" w:cstheme="minorHAnsi"/>
          <w:w w:val="105"/>
          <w:sz w:val="22"/>
          <w:szCs w:val="22"/>
        </w:rPr>
        <w:t xml:space="preserve"> the individual has no relevant financial relationships, indicate “None”</w:t>
      </w:r>
      <w:r w:rsidR="00F001BD">
        <w:rPr>
          <w:rFonts w:asciiTheme="minorHAnsi" w:eastAsiaTheme="minorEastAsia" w:hAnsiTheme="minorHAnsi" w:cstheme="minorHAnsi"/>
          <w:w w:val="105"/>
          <w:sz w:val="22"/>
          <w:szCs w:val="22"/>
        </w:rPr>
        <w:t>)</w:t>
      </w:r>
    </w:p>
    <w:p w14:paraId="1A16466F" w14:textId="77777777" w:rsidR="00295DF4" w:rsidRDefault="00295DF4"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lastRenderedPageBreak/>
        <w:t>the nature of the relationship(s), and</w:t>
      </w:r>
    </w:p>
    <w:p w14:paraId="787C0B63" w14:textId="77777777" w:rsidR="0051714F" w:rsidRDefault="00295DF4" w:rsidP="00896DB6">
      <w:pPr>
        <w:pStyle w:val="BodyText"/>
        <w:numPr>
          <w:ilvl w:val="0"/>
          <w:numId w:val="43"/>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the mechanism(s) implemented to mitigate all relevant financial relationships appropriate to the role(s) of the individuals in the activity.</w:t>
      </w:r>
    </w:p>
    <w:p w14:paraId="3F22D962" w14:textId="5A5AF57B" w:rsidR="00C55903" w:rsidRDefault="00C55903" w:rsidP="00A61C69">
      <w:pPr>
        <w:pStyle w:val="BodyText"/>
        <w:spacing w:after="0" w:line="240" w:lineRule="auto"/>
        <w:ind w:left="0"/>
        <w:rPr>
          <w:rFonts w:asciiTheme="minorHAnsi" w:eastAsiaTheme="minorEastAsia" w:hAnsiTheme="minorHAnsi" w:cstheme="minorHAnsi"/>
          <w:w w:val="105"/>
          <w:sz w:val="22"/>
          <w:szCs w:val="22"/>
        </w:rPr>
      </w:pPr>
    </w:p>
    <w:p w14:paraId="78A223C6" w14:textId="77777777" w:rsidR="006350A7" w:rsidRDefault="00F001BD" w:rsidP="00305E67">
      <w:pPr>
        <w:pStyle w:val="BodyText"/>
        <w:spacing w:after="0" w:line="240" w:lineRule="auto"/>
        <w:ind w:left="36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Note</w:t>
      </w:r>
      <w:r w:rsidR="006350A7">
        <w:rPr>
          <w:rFonts w:asciiTheme="minorHAnsi" w:eastAsiaTheme="minorEastAsia" w:hAnsiTheme="minorHAnsi" w:cstheme="minorHAnsi"/>
          <w:w w:val="105"/>
          <w:sz w:val="22"/>
          <w:szCs w:val="22"/>
        </w:rPr>
        <w:t>s</w:t>
      </w:r>
      <w:r>
        <w:rPr>
          <w:rFonts w:asciiTheme="minorHAnsi" w:eastAsiaTheme="minorEastAsia" w:hAnsiTheme="minorHAnsi" w:cstheme="minorHAnsi"/>
          <w:w w:val="105"/>
          <w:sz w:val="22"/>
          <w:szCs w:val="22"/>
        </w:rPr>
        <w:t xml:space="preserve">: </w:t>
      </w:r>
    </w:p>
    <w:p w14:paraId="76673961" w14:textId="4DBA1DAD" w:rsidR="00F001BD" w:rsidRDefault="00F001BD" w:rsidP="00305E67">
      <w:pPr>
        <w:pStyle w:val="BodyText"/>
        <w:numPr>
          <w:ilvl w:val="0"/>
          <w:numId w:val="37"/>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Spreadsheets formatted differently than the MMA’s template, or with other information than the MMA’s template, will not be accepted.</w:t>
      </w:r>
    </w:p>
    <w:p w14:paraId="08E666B9" w14:textId="183A9EA7" w:rsidR="006350A7" w:rsidRDefault="006350A7" w:rsidP="00305E67">
      <w:pPr>
        <w:pStyle w:val="BodyText"/>
        <w:numPr>
          <w:ilvl w:val="0"/>
          <w:numId w:val="37"/>
        </w:numPr>
        <w:spacing w:after="0" w:line="240" w:lineRule="auto"/>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 xml:space="preserve">Save the spreadsheet </w:t>
      </w:r>
      <w:r w:rsidR="00135D63">
        <w:rPr>
          <w:rFonts w:asciiTheme="minorHAnsi" w:eastAsiaTheme="minorEastAsia" w:hAnsiTheme="minorHAnsi" w:cstheme="minorHAnsi"/>
          <w:w w:val="105"/>
          <w:sz w:val="22"/>
          <w:szCs w:val="22"/>
        </w:rPr>
        <w:t>as PDF before attaching.</w:t>
      </w:r>
    </w:p>
    <w:p w14:paraId="3B2327F6" w14:textId="77777777" w:rsidR="00C55903" w:rsidRPr="001478F3" w:rsidRDefault="00C55903" w:rsidP="00A61C69">
      <w:pPr>
        <w:pStyle w:val="BodyText"/>
        <w:spacing w:after="0" w:line="240" w:lineRule="auto"/>
        <w:ind w:left="0"/>
        <w:rPr>
          <w:rFonts w:asciiTheme="minorHAnsi" w:eastAsiaTheme="minorEastAsia" w:hAnsiTheme="minorHAnsi" w:cstheme="minorHAnsi"/>
          <w:w w:val="105"/>
          <w:sz w:val="22"/>
          <w:szCs w:val="22"/>
        </w:rPr>
      </w:pPr>
    </w:p>
    <w:p w14:paraId="0A15DC9F" w14:textId="11BD3FBB" w:rsidR="00170135" w:rsidRPr="001478F3" w:rsidRDefault="006827BE" w:rsidP="00A61C69">
      <w:pPr>
        <w:pStyle w:val="BodyText"/>
        <w:spacing w:after="0" w:line="240" w:lineRule="auto"/>
        <w:ind w:left="360" w:hanging="360"/>
        <w:rPr>
          <w:rFonts w:asciiTheme="minorHAnsi" w:eastAsiaTheme="minorEastAsia" w:hAnsiTheme="minorHAnsi" w:cstheme="minorHAnsi"/>
          <w:w w:val="105"/>
          <w:sz w:val="22"/>
          <w:szCs w:val="22"/>
        </w:rPr>
      </w:pPr>
      <w:r w:rsidRPr="001478F3">
        <w:rPr>
          <w:rFonts w:asciiTheme="minorHAnsi" w:hAnsiTheme="minorHAnsi" w:cstheme="minorHAnsi"/>
          <w:noProof/>
          <w:sz w:val="22"/>
          <w:szCs w:val="22"/>
        </w:rPr>
        <w:drawing>
          <wp:inline distT="0" distB="0" distL="0" distR="0" wp14:anchorId="6CFF5B95" wp14:editId="1B6943DD">
            <wp:extent cx="189876" cy="189876"/>
            <wp:effectExtent l="0" t="0" r="635" b="635"/>
            <wp:docPr id="13" name="Picture 13"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C33096" w:rsidRPr="001478F3">
        <w:rPr>
          <w:rFonts w:asciiTheme="minorHAnsi" w:eastAsiaTheme="minorEastAsia" w:hAnsiTheme="minorHAnsi" w:cstheme="minorHAnsi"/>
          <w:b/>
          <w:bCs/>
          <w:w w:val="105"/>
          <w:sz w:val="22"/>
          <w:szCs w:val="22"/>
        </w:rPr>
        <w:tab/>
      </w:r>
      <w:r w:rsidR="00645973" w:rsidRPr="001478F3">
        <w:rPr>
          <w:rFonts w:asciiTheme="minorHAnsi" w:eastAsiaTheme="minorEastAsia" w:hAnsiTheme="minorHAnsi" w:cstheme="minorHAnsi"/>
          <w:b/>
          <w:bCs/>
          <w:w w:val="105"/>
          <w:sz w:val="22"/>
          <w:szCs w:val="22"/>
        </w:rPr>
        <w:t>Attachment 5:</w:t>
      </w:r>
      <w:r w:rsidR="00645973" w:rsidRPr="001478F3">
        <w:rPr>
          <w:rFonts w:asciiTheme="minorHAnsi" w:eastAsiaTheme="minorEastAsia" w:hAnsiTheme="minorHAnsi" w:cstheme="minorHAnsi"/>
          <w:w w:val="105"/>
          <w:sz w:val="22"/>
          <w:szCs w:val="22"/>
        </w:rPr>
        <w:t xml:space="preserve"> </w:t>
      </w:r>
      <w:r w:rsidR="00883770" w:rsidRPr="001478F3">
        <w:rPr>
          <w:rFonts w:asciiTheme="minorHAnsi" w:eastAsiaTheme="minorEastAsia" w:hAnsiTheme="minorHAnsi" w:cstheme="minorHAnsi"/>
          <w:w w:val="105"/>
          <w:sz w:val="22"/>
          <w:szCs w:val="22"/>
        </w:rPr>
        <w:t>At the end of this document, a</w:t>
      </w:r>
      <w:r w:rsidR="00645973" w:rsidRPr="001478F3">
        <w:rPr>
          <w:rFonts w:asciiTheme="minorHAnsi" w:eastAsiaTheme="minorEastAsia" w:hAnsiTheme="minorHAnsi" w:cstheme="minorHAnsi"/>
          <w:w w:val="105"/>
          <w:sz w:val="22"/>
          <w:szCs w:val="22"/>
        </w:rPr>
        <w:t>ttach</w:t>
      </w:r>
      <w:r w:rsidR="00170135" w:rsidRPr="001478F3">
        <w:rPr>
          <w:rFonts w:asciiTheme="minorHAnsi" w:eastAsiaTheme="minorEastAsia" w:hAnsiTheme="minorHAnsi" w:cstheme="minorHAnsi"/>
          <w:w w:val="105"/>
          <w:sz w:val="22"/>
          <w:szCs w:val="22"/>
        </w:rPr>
        <w:t xml:space="preserve"> the information, as disclosed to learners, about the presence or absence of relevant financial relationships for all individuals in control of CME content</w:t>
      </w:r>
      <w:r w:rsidR="00EF2115">
        <w:rPr>
          <w:rFonts w:asciiTheme="minorHAnsi" w:eastAsiaTheme="minorEastAsia" w:hAnsiTheme="minorHAnsi" w:cstheme="minorHAnsi"/>
          <w:w w:val="105"/>
          <w:sz w:val="22"/>
          <w:szCs w:val="22"/>
        </w:rPr>
        <w:t xml:space="preserve"> AND</w:t>
      </w:r>
      <w:r w:rsidR="0018692C">
        <w:rPr>
          <w:rFonts w:asciiTheme="minorHAnsi" w:eastAsiaTheme="minorEastAsia" w:hAnsiTheme="minorHAnsi" w:cstheme="minorHAnsi"/>
          <w:w w:val="105"/>
          <w:sz w:val="22"/>
          <w:szCs w:val="22"/>
        </w:rPr>
        <w:t xml:space="preserve"> </w:t>
      </w:r>
      <w:r w:rsidR="00645973" w:rsidRPr="001478F3">
        <w:rPr>
          <w:rFonts w:asciiTheme="minorHAnsi" w:eastAsiaTheme="minorEastAsia" w:hAnsiTheme="minorHAnsi" w:cstheme="minorHAnsi"/>
          <w:w w:val="105"/>
          <w:sz w:val="22"/>
          <w:szCs w:val="22"/>
        </w:rPr>
        <w:t>attach</w:t>
      </w:r>
      <w:r w:rsidR="00170135" w:rsidRPr="001478F3">
        <w:rPr>
          <w:rFonts w:asciiTheme="minorHAnsi" w:eastAsiaTheme="minorEastAsia" w:hAnsiTheme="minorHAnsi" w:cstheme="minorHAnsi"/>
          <w:w w:val="105"/>
          <w:sz w:val="22"/>
          <w:szCs w:val="22"/>
        </w:rPr>
        <w:t xml:space="preserve"> the statement, as disclosed to learners, that all relevant financial relationships were mitigated</w:t>
      </w:r>
      <w:r w:rsidR="00EF2115">
        <w:rPr>
          <w:rFonts w:asciiTheme="minorHAnsi" w:eastAsiaTheme="minorEastAsia" w:hAnsiTheme="minorHAnsi" w:cstheme="minorHAnsi"/>
          <w:w w:val="105"/>
          <w:sz w:val="22"/>
          <w:szCs w:val="22"/>
        </w:rPr>
        <w:t>, if applicable</w:t>
      </w:r>
      <w:r w:rsidR="00170135" w:rsidRPr="001478F3">
        <w:rPr>
          <w:rFonts w:asciiTheme="minorHAnsi" w:eastAsiaTheme="minorEastAsia" w:hAnsiTheme="minorHAnsi" w:cstheme="minorHAnsi"/>
          <w:w w:val="105"/>
          <w:sz w:val="22"/>
          <w:szCs w:val="22"/>
        </w:rPr>
        <w:t>.</w:t>
      </w:r>
    </w:p>
    <w:p w14:paraId="44A10341" w14:textId="77777777" w:rsidR="00663AE1" w:rsidRPr="001478F3" w:rsidRDefault="00663AE1" w:rsidP="003471C9">
      <w:pPr>
        <w:ind w:right="130"/>
        <w:rPr>
          <w:rFonts w:asciiTheme="minorHAnsi" w:hAnsiTheme="minorHAnsi" w:cstheme="minorHAnsi"/>
          <w:color w:val="auto"/>
          <w:sz w:val="22"/>
          <w:szCs w:val="22"/>
        </w:rPr>
      </w:pPr>
    </w:p>
    <w:p w14:paraId="2E288D36" w14:textId="77777777" w:rsidR="00076630" w:rsidRPr="001478F3" w:rsidRDefault="00076630" w:rsidP="00076630">
      <w:pPr>
        <w:rPr>
          <w:rFonts w:asciiTheme="minorHAnsi" w:hAnsiTheme="minorHAnsi" w:cstheme="minorHAnsi"/>
          <w:b/>
          <w:caps/>
          <w:color w:val="0081C6"/>
          <w:sz w:val="22"/>
          <w:szCs w:val="22"/>
          <w:u w:val="single"/>
        </w:rPr>
      </w:pPr>
      <w:r w:rsidRPr="001478F3">
        <w:rPr>
          <w:rFonts w:asciiTheme="minorHAnsi" w:hAnsiTheme="minorHAnsi" w:cstheme="minorHAnsi"/>
          <w:b/>
          <w:caps/>
          <w:color w:val="0081C6"/>
          <w:sz w:val="22"/>
          <w:szCs w:val="22"/>
        </w:rPr>
        <w:t>STANDARD 4: Manage Commercial Support Appropriately</w:t>
      </w:r>
    </w:p>
    <w:p w14:paraId="45A68433" w14:textId="77777777" w:rsidR="00AA220B" w:rsidRPr="001478F3" w:rsidRDefault="00AA220B" w:rsidP="00A61C69">
      <w:pPr>
        <w:rPr>
          <w:rFonts w:asciiTheme="minorHAnsi" w:hAnsiTheme="minorHAnsi" w:cstheme="minorHAnsi"/>
          <w:color w:val="auto"/>
          <w:w w:val="105"/>
          <w:sz w:val="22"/>
          <w:szCs w:val="22"/>
        </w:rPr>
      </w:pPr>
      <w:r w:rsidRPr="001478F3">
        <w:rPr>
          <w:rFonts w:asciiTheme="minorHAnsi" w:hAnsiTheme="minorHAnsi" w:cstheme="minorHAnsi"/>
          <w:color w:val="auto"/>
          <w:w w:val="105"/>
          <w:sz w:val="22"/>
          <w:szCs w:val="22"/>
        </w:rPr>
        <w:t xml:space="preserve">Did your organization correctly enter in PARS </w:t>
      </w:r>
      <w:proofErr w:type="gramStart"/>
      <w:r w:rsidRPr="001478F3">
        <w:rPr>
          <w:rFonts w:asciiTheme="minorHAnsi" w:hAnsiTheme="minorHAnsi" w:cstheme="minorHAnsi"/>
          <w:color w:val="auto"/>
          <w:w w:val="105"/>
          <w:sz w:val="22"/>
          <w:szCs w:val="22"/>
        </w:rPr>
        <w:t>whether or not</w:t>
      </w:r>
      <w:proofErr w:type="gramEnd"/>
      <w:r w:rsidRPr="001478F3">
        <w:rPr>
          <w:rFonts w:asciiTheme="minorHAnsi" w:hAnsiTheme="minorHAnsi" w:cstheme="minorHAnsi"/>
          <w:color w:val="auto"/>
          <w:w w:val="105"/>
          <w:sz w:val="22"/>
          <w:szCs w:val="22"/>
        </w:rPr>
        <w:t xml:space="preserve"> this activity received commercial support?</w:t>
      </w:r>
    </w:p>
    <w:p w14:paraId="467BB59F" w14:textId="77777777" w:rsidR="00453A76" w:rsidRPr="001478F3" w:rsidRDefault="00453A76" w:rsidP="00A61C69">
      <w:pPr>
        <w:rPr>
          <w:rFonts w:asciiTheme="minorHAnsi" w:hAnsiTheme="minorHAnsi" w:cstheme="minorHAnsi"/>
          <w:color w:val="auto"/>
          <w:sz w:val="22"/>
          <w:szCs w:val="22"/>
        </w:rPr>
      </w:pPr>
    </w:p>
    <w:sdt>
      <w:sdtPr>
        <w:rPr>
          <w:rFonts w:asciiTheme="minorHAnsi" w:hAnsiTheme="minorHAnsi" w:cstheme="minorHAnsi"/>
          <w:color w:val="auto"/>
          <w:sz w:val="22"/>
          <w:szCs w:val="22"/>
        </w:rPr>
        <w:id w:val="-1522310005"/>
        <w:placeholder>
          <w:docPart w:val="B260891EAD19445D877E435209593109"/>
        </w:placeholder>
        <w:showingPlcHdr/>
        <w:dropDownList>
          <w:listItem w:value="Choose an item."/>
          <w:listItem w:displayText="Yes" w:value="Yes"/>
          <w:listItem w:displayText="No" w:value="No"/>
        </w:dropDownList>
      </w:sdtPr>
      <w:sdtEndPr/>
      <w:sdtContent>
        <w:p w14:paraId="12F3781F" w14:textId="77777777" w:rsidR="00453A76" w:rsidRPr="001478F3" w:rsidRDefault="00453A76" w:rsidP="00A61C69">
          <w:pPr>
            <w:ind w:left="360"/>
            <w:rPr>
              <w:rFonts w:asciiTheme="minorHAnsi" w:hAnsiTheme="minorHAnsi" w:cstheme="minorHAnsi"/>
              <w:color w:val="auto"/>
              <w:sz w:val="22"/>
              <w:szCs w:val="22"/>
            </w:rPr>
          </w:pPr>
          <w:r w:rsidRPr="001478F3">
            <w:rPr>
              <w:rStyle w:val="PlaceholderText"/>
              <w:rFonts w:asciiTheme="minorHAnsi" w:hAnsiTheme="minorHAnsi" w:cstheme="minorHAnsi"/>
              <w:sz w:val="22"/>
              <w:szCs w:val="22"/>
            </w:rPr>
            <w:t>Choose an item.</w:t>
          </w:r>
        </w:p>
      </w:sdtContent>
    </w:sdt>
    <w:p w14:paraId="2153EB32" w14:textId="77777777" w:rsidR="00453A76" w:rsidRPr="001478F3" w:rsidRDefault="00453A76" w:rsidP="00A61C69">
      <w:pPr>
        <w:pStyle w:val="BodyText"/>
        <w:spacing w:after="0" w:line="240" w:lineRule="auto"/>
        <w:ind w:left="0"/>
        <w:rPr>
          <w:rFonts w:asciiTheme="minorHAnsi" w:eastAsiaTheme="minorEastAsia" w:hAnsiTheme="minorHAnsi" w:cstheme="minorHAnsi"/>
          <w:w w:val="105"/>
          <w:sz w:val="22"/>
          <w:szCs w:val="22"/>
        </w:rPr>
      </w:pPr>
    </w:p>
    <w:p w14:paraId="1A2712A8" w14:textId="47D2299C" w:rsidR="00AA220B" w:rsidRPr="001478F3" w:rsidRDefault="00AA220B" w:rsidP="00A61C69">
      <w:pPr>
        <w:rPr>
          <w:rFonts w:asciiTheme="minorHAnsi" w:eastAsiaTheme="minorEastAsia" w:hAnsiTheme="minorHAnsi" w:cstheme="minorHAnsi"/>
          <w:w w:val="110"/>
          <w:sz w:val="22"/>
          <w:szCs w:val="22"/>
        </w:rPr>
      </w:pPr>
      <w:r w:rsidRPr="001478F3">
        <w:rPr>
          <w:rFonts w:asciiTheme="minorHAnsi" w:eastAsiaTheme="minorEastAsia" w:hAnsiTheme="minorHAnsi" w:cstheme="minorHAnsi"/>
          <w:w w:val="110"/>
          <w:sz w:val="22"/>
          <w:szCs w:val="22"/>
        </w:rPr>
        <w:t xml:space="preserve">If no, provide a brief explanation of the </w:t>
      </w:r>
      <w:r w:rsidR="00EF2115">
        <w:rPr>
          <w:rFonts w:asciiTheme="minorHAnsi" w:eastAsiaTheme="minorEastAsia" w:hAnsiTheme="minorHAnsi" w:cstheme="minorHAnsi"/>
          <w:w w:val="110"/>
          <w:sz w:val="22"/>
          <w:szCs w:val="22"/>
        </w:rPr>
        <w:t>circumstances</w:t>
      </w:r>
      <w:r w:rsidRPr="001478F3">
        <w:rPr>
          <w:rFonts w:asciiTheme="minorHAnsi" w:eastAsiaTheme="minorEastAsia" w:hAnsiTheme="minorHAnsi" w:cstheme="minorHAnsi"/>
          <w:w w:val="110"/>
          <w:sz w:val="22"/>
          <w:szCs w:val="22"/>
        </w:rPr>
        <w:t>.</w:t>
      </w:r>
    </w:p>
    <w:p w14:paraId="3D9C94DC" w14:textId="77777777" w:rsidR="00453A76" w:rsidRPr="00EF2115" w:rsidRDefault="00453A76" w:rsidP="00132597">
      <w:pPr>
        <w:rPr>
          <w:rFonts w:asciiTheme="minorHAnsi" w:hAnsiTheme="minorHAnsi" w:cstheme="minorHAnsi"/>
          <w:color w:val="auto"/>
          <w:w w:val="105"/>
          <w:sz w:val="22"/>
          <w:szCs w:val="22"/>
        </w:rPr>
      </w:pPr>
    </w:p>
    <w:sdt>
      <w:sdtPr>
        <w:rPr>
          <w:rFonts w:asciiTheme="minorHAnsi" w:hAnsiTheme="minorHAnsi" w:cstheme="minorHAnsi"/>
          <w:color w:val="auto"/>
          <w:w w:val="105"/>
          <w:sz w:val="22"/>
          <w:szCs w:val="22"/>
        </w:rPr>
        <w:id w:val="220872992"/>
        <w:placeholder>
          <w:docPart w:val="DefaultPlaceholder_-1854013440"/>
        </w:placeholder>
        <w:showingPlcHdr/>
      </w:sdtPr>
      <w:sdtEndPr/>
      <w:sdtContent>
        <w:p w14:paraId="2CE6AD11" w14:textId="6F2BF402" w:rsidR="00453A76" w:rsidRPr="001478F3" w:rsidRDefault="00453A76" w:rsidP="00A61C69">
          <w:pPr>
            <w:ind w:left="360"/>
            <w:rPr>
              <w:rFonts w:asciiTheme="minorHAnsi" w:hAnsiTheme="minorHAnsi" w:cstheme="minorHAnsi"/>
              <w:color w:val="auto"/>
              <w:w w:val="105"/>
              <w:sz w:val="22"/>
              <w:szCs w:val="22"/>
            </w:rPr>
          </w:pPr>
          <w:r w:rsidRPr="001478F3">
            <w:rPr>
              <w:rStyle w:val="PlaceholderText"/>
              <w:rFonts w:asciiTheme="minorHAnsi" w:hAnsiTheme="minorHAnsi" w:cstheme="minorHAnsi"/>
              <w:sz w:val="22"/>
              <w:szCs w:val="22"/>
            </w:rPr>
            <w:t>Click or tap here to enter text.</w:t>
          </w:r>
        </w:p>
      </w:sdtContent>
    </w:sdt>
    <w:p w14:paraId="5678BDF9" w14:textId="77777777" w:rsidR="00453A76" w:rsidRDefault="00453A76" w:rsidP="00132597">
      <w:pPr>
        <w:rPr>
          <w:rFonts w:asciiTheme="minorHAnsi" w:hAnsiTheme="minorHAnsi" w:cstheme="minorHAnsi"/>
          <w:color w:val="auto"/>
          <w:w w:val="105"/>
          <w:sz w:val="22"/>
          <w:szCs w:val="22"/>
        </w:rPr>
      </w:pPr>
    </w:p>
    <w:p w14:paraId="7D407E55" w14:textId="77777777" w:rsidR="00EF2115" w:rsidRPr="001478F3" w:rsidRDefault="00EF2115" w:rsidP="00132597">
      <w:pPr>
        <w:rPr>
          <w:rFonts w:asciiTheme="minorHAnsi" w:hAnsiTheme="minorHAnsi" w:cstheme="minorHAnsi"/>
          <w:color w:val="auto"/>
          <w:w w:val="105"/>
          <w:sz w:val="22"/>
          <w:szCs w:val="22"/>
        </w:rPr>
      </w:pPr>
    </w:p>
    <w:p w14:paraId="5555BD09" w14:textId="2E3B8781" w:rsidR="00453A76" w:rsidRDefault="00AA220B" w:rsidP="00A61C69">
      <w:pPr>
        <w:rPr>
          <w:rFonts w:asciiTheme="minorHAnsi" w:hAnsiTheme="minorHAnsi" w:cstheme="minorHAnsi"/>
          <w:color w:val="auto"/>
          <w:w w:val="105"/>
          <w:sz w:val="22"/>
          <w:szCs w:val="22"/>
        </w:rPr>
      </w:pPr>
      <w:r w:rsidRPr="001478F3">
        <w:rPr>
          <w:rFonts w:asciiTheme="minorHAnsi" w:hAnsiTheme="minorHAnsi" w:cstheme="minorHAnsi"/>
          <w:color w:val="auto"/>
          <w:w w:val="105"/>
          <w:sz w:val="22"/>
          <w:szCs w:val="22"/>
        </w:rPr>
        <w:t>Did this activity receive commercial support</w:t>
      </w:r>
      <w:r w:rsidR="00EF2115">
        <w:rPr>
          <w:rFonts w:asciiTheme="minorHAnsi" w:hAnsiTheme="minorHAnsi" w:cstheme="minorHAnsi"/>
          <w:color w:val="auto"/>
          <w:w w:val="105"/>
          <w:sz w:val="22"/>
          <w:szCs w:val="22"/>
        </w:rPr>
        <w:t>*</w:t>
      </w:r>
      <w:r w:rsidRPr="001478F3">
        <w:rPr>
          <w:rFonts w:asciiTheme="minorHAnsi" w:hAnsiTheme="minorHAnsi" w:cstheme="minorHAnsi"/>
          <w:color w:val="auto"/>
          <w:w w:val="105"/>
          <w:sz w:val="22"/>
          <w:szCs w:val="22"/>
        </w:rPr>
        <w:t>?</w:t>
      </w:r>
    </w:p>
    <w:p w14:paraId="324020A7" w14:textId="5A3CB23D" w:rsidR="00EF2115" w:rsidRPr="00EF2115" w:rsidRDefault="00EF2115" w:rsidP="00A61C69">
      <w:pPr>
        <w:rPr>
          <w:rFonts w:asciiTheme="minorHAnsi" w:hAnsiTheme="minorHAnsi" w:cstheme="minorHAnsi"/>
          <w:color w:val="FF0000"/>
          <w:w w:val="105"/>
          <w:sz w:val="22"/>
          <w:szCs w:val="22"/>
        </w:rPr>
      </w:pPr>
      <w:r w:rsidRPr="00EF2115">
        <w:rPr>
          <w:rFonts w:asciiTheme="minorHAnsi" w:hAnsiTheme="minorHAnsi" w:cstheme="minorHAnsi"/>
          <w:color w:val="FF0000"/>
          <w:w w:val="105"/>
          <w:sz w:val="22"/>
          <w:szCs w:val="22"/>
        </w:rPr>
        <w:t xml:space="preserve">*Commercial support is defined in Standard 4 as financial or in-kind support from ineligible companies in direct support of accredited education. </w:t>
      </w:r>
    </w:p>
    <w:p w14:paraId="3102E94E" w14:textId="054ED68E" w:rsidR="00EF2115" w:rsidRPr="00EF2115" w:rsidRDefault="00EF2115" w:rsidP="00A61C69">
      <w:pPr>
        <w:rPr>
          <w:rFonts w:asciiTheme="minorHAnsi" w:hAnsiTheme="minorHAnsi" w:cstheme="minorHAnsi"/>
          <w:color w:val="FF0000"/>
          <w:w w:val="105"/>
          <w:sz w:val="22"/>
          <w:szCs w:val="22"/>
        </w:rPr>
      </w:pPr>
      <w:r w:rsidRPr="00EF2115">
        <w:rPr>
          <w:rFonts w:asciiTheme="minorHAnsi" w:hAnsiTheme="minorHAnsi" w:cstheme="minorHAnsi"/>
          <w:color w:val="FF0000"/>
          <w:w w:val="105"/>
          <w:sz w:val="22"/>
          <w:szCs w:val="22"/>
        </w:rPr>
        <w:t xml:space="preserve">Note: This does not include fees for advertising and exhibits. </w:t>
      </w:r>
    </w:p>
    <w:p w14:paraId="031AFB26" w14:textId="77777777" w:rsidR="00453A76" w:rsidRPr="001478F3" w:rsidRDefault="00453A76" w:rsidP="00A61C69">
      <w:pPr>
        <w:rPr>
          <w:rFonts w:asciiTheme="minorHAnsi" w:hAnsiTheme="minorHAnsi" w:cstheme="minorHAnsi"/>
          <w:color w:val="auto"/>
          <w:sz w:val="22"/>
          <w:szCs w:val="22"/>
        </w:rPr>
      </w:pPr>
    </w:p>
    <w:sdt>
      <w:sdtPr>
        <w:rPr>
          <w:rFonts w:asciiTheme="minorHAnsi" w:hAnsiTheme="minorHAnsi" w:cstheme="minorHAnsi"/>
          <w:color w:val="auto"/>
          <w:sz w:val="22"/>
          <w:szCs w:val="22"/>
        </w:rPr>
        <w:id w:val="-292300392"/>
        <w:placeholder>
          <w:docPart w:val="0DB02C190D674FDAB188E60A3832C1EA"/>
        </w:placeholder>
        <w:showingPlcHdr/>
        <w:dropDownList>
          <w:listItem w:value="Choose an item."/>
          <w:listItem w:displayText="Yes" w:value="Yes"/>
          <w:listItem w:displayText="No" w:value="No"/>
        </w:dropDownList>
      </w:sdtPr>
      <w:sdtEndPr/>
      <w:sdtContent>
        <w:p w14:paraId="3D2195C8" w14:textId="5E3CF88F" w:rsidR="00453A76" w:rsidRPr="001478F3" w:rsidRDefault="00100848" w:rsidP="00A61C69">
          <w:pPr>
            <w:ind w:left="360"/>
            <w:rPr>
              <w:rFonts w:asciiTheme="minorHAnsi" w:hAnsiTheme="minorHAnsi" w:cstheme="minorHAnsi"/>
              <w:color w:val="auto"/>
              <w:sz w:val="22"/>
              <w:szCs w:val="22"/>
            </w:rPr>
          </w:pPr>
          <w:r w:rsidRPr="001B186D">
            <w:rPr>
              <w:rStyle w:val="PlaceholderText"/>
            </w:rPr>
            <w:t>Choose an item.</w:t>
          </w:r>
        </w:p>
      </w:sdtContent>
    </w:sdt>
    <w:p w14:paraId="13F21FC9" w14:textId="77777777" w:rsidR="00453A76" w:rsidRPr="001478F3" w:rsidRDefault="00453A76" w:rsidP="00A61C69">
      <w:pPr>
        <w:rPr>
          <w:rFonts w:asciiTheme="minorHAnsi" w:hAnsiTheme="minorHAnsi" w:cstheme="minorHAnsi"/>
          <w:color w:val="auto"/>
          <w:w w:val="105"/>
          <w:sz w:val="22"/>
          <w:szCs w:val="22"/>
        </w:rPr>
      </w:pPr>
    </w:p>
    <w:p w14:paraId="7E4378B9" w14:textId="3C89C2CE" w:rsidR="00AA220B" w:rsidRPr="001478F3" w:rsidRDefault="00AA220B" w:rsidP="00A61C69">
      <w:pPr>
        <w:rPr>
          <w:rFonts w:asciiTheme="minorHAnsi" w:hAnsiTheme="minorHAnsi" w:cstheme="minorHAnsi"/>
          <w:color w:val="auto"/>
          <w:w w:val="105"/>
          <w:sz w:val="22"/>
          <w:szCs w:val="22"/>
        </w:rPr>
      </w:pPr>
      <w:r w:rsidRPr="001478F3">
        <w:rPr>
          <w:rFonts w:asciiTheme="minorHAnsi" w:hAnsiTheme="minorHAnsi" w:cstheme="minorHAnsi"/>
          <w:color w:val="auto"/>
          <w:w w:val="105"/>
          <w:sz w:val="22"/>
          <w:szCs w:val="22"/>
        </w:rPr>
        <w:t xml:space="preserve">If yes, complete the table below. List the name(s) of the commercial supporter(s) of this activity and the dollar value of any monetary commercial support and/or indicate non-monetary (in-kind) support. </w:t>
      </w:r>
      <w:r w:rsidR="00453A76" w:rsidRPr="001478F3">
        <w:rPr>
          <w:rFonts w:asciiTheme="minorHAnsi" w:hAnsiTheme="minorHAnsi" w:cstheme="minorHAnsi"/>
          <w:color w:val="auto"/>
          <w:w w:val="105"/>
          <w:sz w:val="22"/>
          <w:szCs w:val="22"/>
        </w:rPr>
        <w:t>Insert additional rows, if necessary</w:t>
      </w:r>
    </w:p>
    <w:p w14:paraId="086B5113" w14:textId="77777777" w:rsidR="00453A76" w:rsidRPr="001478F3" w:rsidRDefault="00453A76" w:rsidP="00A61C69">
      <w:pPr>
        <w:rPr>
          <w:rFonts w:asciiTheme="minorHAnsi" w:hAnsiTheme="minorHAnsi" w:cstheme="minorHAnsi"/>
          <w:color w:val="auto"/>
          <w:w w:val="105"/>
          <w:sz w:val="22"/>
          <w:szCs w:val="22"/>
        </w:rPr>
      </w:pPr>
    </w:p>
    <w:tbl>
      <w:tblPr>
        <w:tblStyle w:val="TableGrid1"/>
        <w:tblW w:w="10563" w:type="dxa"/>
        <w:tblInd w:w="-5" w:type="dxa"/>
        <w:tblLook w:val="04A0" w:firstRow="1" w:lastRow="0" w:firstColumn="1" w:lastColumn="0" w:noHBand="0" w:noVBand="1"/>
      </w:tblPr>
      <w:tblGrid>
        <w:gridCol w:w="3600"/>
        <w:gridCol w:w="2790"/>
        <w:gridCol w:w="4173"/>
      </w:tblGrid>
      <w:tr w:rsidR="001D3696" w:rsidRPr="001478F3" w14:paraId="482E6F8C" w14:textId="77777777" w:rsidTr="00EF2115">
        <w:tc>
          <w:tcPr>
            <w:tcW w:w="3600" w:type="dxa"/>
          </w:tcPr>
          <w:p w14:paraId="7D7B3B74" w14:textId="77777777" w:rsidR="00AA220B" w:rsidRPr="001478F3" w:rsidRDefault="00AA220B" w:rsidP="00A61C69">
            <w:pPr>
              <w:widowControl/>
              <w:rPr>
                <w:rFonts w:eastAsiaTheme="minorEastAsia" w:cstheme="minorHAnsi"/>
                <w:b/>
                <w:bCs/>
                <w:color w:val="auto"/>
                <w:w w:val="105"/>
              </w:rPr>
            </w:pPr>
            <w:bookmarkStart w:id="2" w:name="_Hlk40191578"/>
            <w:r w:rsidRPr="001478F3">
              <w:rPr>
                <w:rFonts w:eastAsiaTheme="minorEastAsia" w:cstheme="minorHAnsi"/>
                <w:b/>
                <w:bCs/>
                <w:color w:val="auto"/>
                <w:w w:val="105"/>
              </w:rPr>
              <w:t>Name of Commercial Supporter</w:t>
            </w:r>
          </w:p>
        </w:tc>
        <w:tc>
          <w:tcPr>
            <w:tcW w:w="2790" w:type="dxa"/>
          </w:tcPr>
          <w:p w14:paraId="7BA4C0DB" w14:textId="77777777"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Type of Support</w:t>
            </w:r>
          </w:p>
        </w:tc>
        <w:tc>
          <w:tcPr>
            <w:tcW w:w="4173" w:type="dxa"/>
          </w:tcPr>
          <w:p w14:paraId="7A878B2A" w14:textId="77777777"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Amount of Monetary Support (in US dollars), if any</w:t>
            </w:r>
          </w:p>
          <w:p w14:paraId="3CF2C2F8" w14:textId="0F578ED7" w:rsidR="00AA220B" w:rsidRPr="001478F3" w:rsidRDefault="00AA220B" w:rsidP="00A61C69">
            <w:pPr>
              <w:widowControl/>
              <w:rPr>
                <w:rFonts w:eastAsiaTheme="minorEastAsia" w:cstheme="minorHAnsi"/>
                <w:b/>
                <w:bCs/>
                <w:color w:val="auto"/>
                <w:w w:val="105"/>
              </w:rPr>
            </w:pPr>
            <w:r w:rsidRPr="001478F3">
              <w:rPr>
                <w:rFonts w:eastAsiaTheme="minorEastAsia" w:cstheme="minorHAnsi"/>
                <w:b/>
                <w:bCs/>
                <w:color w:val="auto"/>
                <w:w w:val="105"/>
              </w:rPr>
              <w:t>(</w:t>
            </w:r>
            <w:r w:rsidR="00453A76" w:rsidRPr="001478F3">
              <w:rPr>
                <w:rFonts w:eastAsiaTheme="minorEastAsia" w:cstheme="minorHAnsi"/>
                <w:b/>
                <w:bCs/>
                <w:color w:val="auto"/>
                <w:w w:val="105"/>
              </w:rPr>
              <w:t>Type</w:t>
            </w:r>
            <w:r w:rsidR="00F37AD5" w:rsidRPr="001478F3">
              <w:rPr>
                <w:rFonts w:eastAsiaTheme="minorEastAsia" w:cstheme="minorHAnsi"/>
                <w:b/>
                <w:bCs/>
                <w:color w:val="auto"/>
                <w:w w:val="105"/>
              </w:rPr>
              <w:t xml:space="preserve"> N/A for </w:t>
            </w:r>
            <w:r w:rsidRPr="001478F3">
              <w:rPr>
                <w:rFonts w:eastAsiaTheme="minorEastAsia" w:cstheme="minorHAnsi"/>
                <w:b/>
                <w:bCs/>
                <w:color w:val="auto"/>
                <w:w w:val="105"/>
              </w:rPr>
              <w:t>in-kind support)</w:t>
            </w:r>
          </w:p>
        </w:tc>
      </w:tr>
      <w:tr w:rsidR="00F37AD5" w:rsidRPr="001478F3" w14:paraId="115B91C7" w14:textId="77777777" w:rsidTr="00EF2115">
        <w:sdt>
          <w:sdtPr>
            <w:rPr>
              <w:rFonts w:cstheme="minorHAnsi"/>
            </w:rPr>
            <w:id w:val="1590894972"/>
            <w:placeholder>
              <w:docPart w:val="DefaultPlaceholder_-1854013440"/>
            </w:placeholder>
            <w:showingPlcHdr/>
          </w:sdtPr>
          <w:sdtEndPr/>
          <w:sdtContent>
            <w:tc>
              <w:tcPr>
                <w:tcW w:w="3600" w:type="dxa"/>
              </w:tcPr>
              <w:p w14:paraId="40D07585" w14:textId="4113346B" w:rsidR="00AA220B" w:rsidRPr="001478F3" w:rsidRDefault="00AE5836" w:rsidP="00A61C69">
                <w:pPr>
                  <w:rPr>
                    <w:rFonts w:cstheme="minorHAnsi"/>
                  </w:rPr>
                </w:pPr>
                <w:r w:rsidRPr="001478F3">
                  <w:rPr>
                    <w:rStyle w:val="PlaceholderText"/>
                    <w:rFonts w:cstheme="minorHAnsi"/>
                  </w:rPr>
                  <w:t>Click or tap here to enter text.</w:t>
                </w:r>
              </w:p>
            </w:tc>
          </w:sdtContent>
        </w:sdt>
        <w:tc>
          <w:tcPr>
            <w:tcW w:w="2790" w:type="dxa"/>
          </w:tcPr>
          <w:p w14:paraId="18394257" w14:textId="684F3B77" w:rsidR="00AA220B" w:rsidRPr="001478F3" w:rsidRDefault="006B51C3" w:rsidP="00A61C69">
            <w:pPr>
              <w:widowControl/>
              <w:rPr>
                <w:rFonts w:eastAsiaTheme="minorEastAsia" w:cstheme="minorHAnsi"/>
                <w:color w:val="auto"/>
                <w:w w:val="105"/>
              </w:rPr>
            </w:pPr>
            <w:sdt>
              <w:sdtPr>
                <w:rPr>
                  <w:rFonts w:eastAsiaTheme="minorEastAsia" w:cstheme="minorHAnsi"/>
                  <w:color w:val="auto"/>
                  <w:w w:val="105"/>
                </w:rPr>
                <w:id w:val="-909767980"/>
                <w14:checkbox>
                  <w14:checked w14:val="0"/>
                  <w14:checkedState w14:val="2612" w14:font="MS Gothic"/>
                  <w14:uncheckedState w14:val="2610" w14:font="MS Gothic"/>
                </w14:checkbox>
              </w:sdtPr>
              <w:sdtEndPr/>
              <w:sdtContent>
                <w:r w:rsidR="00F37AD5" w:rsidRPr="001478F3">
                  <w:rPr>
                    <w:rFonts w:ascii="Segoe UI Symbol" w:eastAsia="MS Gothic" w:hAnsi="Segoe UI Symbol" w:cs="Segoe UI Symbol"/>
                    <w:color w:val="auto"/>
                    <w:w w:val="105"/>
                  </w:rPr>
                  <w:t>☐</w:t>
                </w:r>
              </w:sdtContent>
            </w:sdt>
            <w:r w:rsidR="00F37AD5" w:rsidRPr="001478F3">
              <w:rPr>
                <w:rFonts w:eastAsiaTheme="minorEastAsia" w:cstheme="minorHAnsi"/>
                <w:color w:val="auto"/>
                <w:w w:val="105"/>
              </w:rPr>
              <w:t xml:space="preserve">  </w:t>
            </w:r>
            <w:r w:rsidR="00AA220B" w:rsidRPr="001478F3">
              <w:rPr>
                <w:rFonts w:eastAsiaTheme="minorEastAsia" w:cstheme="minorHAnsi"/>
                <w:color w:val="auto"/>
                <w:w w:val="105"/>
              </w:rPr>
              <w:t>Monetary</w:t>
            </w:r>
          </w:p>
          <w:p w14:paraId="67B2C0F8" w14:textId="7296E558" w:rsidR="00AA220B" w:rsidRPr="001478F3" w:rsidRDefault="006B51C3" w:rsidP="00A61C69">
            <w:pPr>
              <w:widowControl/>
              <w:rPr>
                <w:rFonts w:eastAsiaTheme="minorEastAsia" w:cstheme="minorHAnsi"/>
                <w:color w:val="auto"/>
                <w:w w:val="105"/>
              </w:rPr>
            </w:pPr>
            <w:sdt>
              <w:sdtPr>
                <w:rPr>
                  <w:rFonts w:eastAsiaTheme="minorEastAsia" w:cstheme="minorHAnsi"/>
                  <w:color w:val="auto"/>
                  <w:w w:val="105"/>
                </w:rPr>
                <w:id w:val="-1070646892"/>
                <w14:checkbox>
                  <w14:checked w14:val="0"/>
                  <w14:checkedState w14:val="2612" w14:font="MS Gothic"/>
                  <w14:uncheckedState w14:val="2610" w14:font="MS Gothic"/>
                </w14:checkbox>
              </w:sdtPr>
              <w:sdtEndPr/>
              <w:sdtContent>
                <w:r w:rsidR="00070F52" w:rsidRPr="001478F3">
                  <w:rPr>
                    <w:rFonts w:ascii="Segoe UI Symbol" w:eastAsia="MS Gothic" w:hAnsi="Segoe UI Symbol" w:cs="Segoe UI Symbol"/>
                    <w:color w:val="auto"/>
                    <w:w w:val="105"/>
                  </w:rPr>
                  <w:t>☐</w:t>
                </w:r>
              </w:sdtContent>
            </w:sdt>
            <w:r w:rsidR="00F37AD5" w:rsidRPr="001478F3">
              <w:rPr>
                <w:rFonts w:eastAsiaTheme="minorEastAsia" w:cstheme="minorHAnsi"/>
                <w:color w:val="auto"/>
                <w:w w:val="105"/>
              </w:rPr>
              <w:t xml:space="preserve">  </w:t>
            </w:r>
            <w:r w:rsidR="00AA220B" w:rsidRPr="001478F3">
              <w:rPr>
                <w:rFonts w:eastAsiaTheme="minorEastAsia" w:cstheme="minorHAnsi"/>
                <w:color w:val="auto"/>
                <w:w w:val="105"/>
              </w:rPr>
              <w:t>Non-Monetary (In-Kind)</w:t>
            </w:r>
          </w:p>
        </w:tc>
        <w:sdt>
          <w:sdtPr>
            <w:rPr>
              <w:rFonts w:eastAsiaTheme="minorEastAsia" w:cstheme="minorHAnsi"/>
              <w:color w:val="auto"/>
              <w:w w:val="105"/>
            </w:rPr>
            <w:id w:val="-353118894"/>
            <w:placeholder>
              <w:docPart w:val="DefaultPlaceholder_-1854013440"/>
            </w:placeholder>
            <w:showingPlcHdr/>
          </w:sdtPr>
          <w:sdtEndPr/>
          <w:sdtContent>
            <w:tc>
              <w:tcPr>
                <w:tcW w:w="4173" w:type="dxa"/>
              </w:tcPr>
              <w:p w14:paraId="104A66EF" w14:textId="0A487917" w:rsidR="00AA220B" w:rsidRPr="001478F3" w:rsidRDefault="00070F52" w:rsidP="00A61C69">
                <w:pPr>
                  <w:widowControl/>
                  <w:rPr>
                    <w:rFonts w:eastAsiaTheme="minorEastAsia" w:cstheme="minorHAnsi"/>
                    <w:color w:val="auto"/>
                    <w:w w:val="105"/>
                  </w:rPr>
                </w:pPr>
                <w:r w:rsidRPr="001478F3">
                  <w:rPr>
                    <w:rStyle w:val="PlaceholderText"/>
                    <w:rFonts w:cstheme="minorHAnsi"/>
                  </w:rPr>
                  <w:t>Click or tap here to enter text.</w:t>
                </w:r>
              </w:p>
            </w:tc>
          </w:sdtContent>
        </w:sdt>
      </w:tr>
      <w:tr w:rsidR="00070F52" w:rsidRPr="001478F3" w14:paraId="1B36DEFA" w14:textId="77777777" w:rsidTr="00EF2115">
        <w:sdt>
          <w:sdtPr>
            <w:rPr>
              <w:rFonts w:cstheme="minorHAnsi"/>
            </w:rPr>
            <w:id w:val="-348567427"/>
            <w:placeholder>
              <w:docPart w:val="ECDD213B9BE54279824BEFFBE1BAD959"/>
            </w:placeholder>
            <w:showingPlcHdr/>
          </w:sdtPr>
          <w:sdtEndPr/>
          <w:sdtContent>
            <w:tc>
              <w:tcPr>
                <w:tcW w:w="3600" w:type="dxa"/>
              </w:tcPr>
              <w:p w14:paraId="61339A3A" w14:textId="2274E118" w:rsidR="00070F52" w:rsidRPr="001478F3" w:rsidRDefault="00070F52" w:rsidP="00A61C69">
                <w:pPr>
                  <w:rPr>
                    <w:rFonts w:cstheme="minorHAnsi"/>
                  </w:rPr>
                </w:pPr>
                <w:r w:rsidRPr="001478F3">
                  <w:rPr>
                    <w:rStyle w:val="PlaceholderText"/>
                    <w:rFonts w:cstheme="minorHAnsi"/>
                  </w:rPr>
                  <w:t>Click or tap here to enter text.</w:t>
                </w:r>
              </w:p>
            </w:tc>
          </w:sdtContent>
        </w:sdt>
        <w:tc>
          <w:tcPr>
            <w:tcW w:w="2790" w:type="dxa"/>
          </w:tcPr>
          <w:p w14:paraId="73D30C5D" w14:textId="77777777" w:rsidR="00070F52" w:rsidRPr="001478F3" w:rsidRDefault="006B51C3" w:rsidP="00A61C69">
            <w:pPr>
              <w:widowControl/>
              <w:rPr>
                <w:rFonts w:eastAsiaTheme="minorEastAsia" w:cstheme="minorHAnsi"/>
                <w:color w:val="auto"/>
                <w:w w:val="105"/>
              </w:rPr>
            </w:pPr>
            <w:sdt>
              <w:sdtPr>
                <w:rPr>
                  <w:rFonts w:eastAsiaTheme="minorEastAsia" w:cstheme="minorHAnsi"/>
                  <w:color w:val="auto"/>
                  <w:w w:val="105"/>
                </w:rPr>
                <w:id w:val="-1480073375"/>
                <w14:checkbox>
                  <w14:checked w14:val="0"/>
                  <w14:checkedState w14:val="2612" w14:font="MS Gothic"/>
                  <w14:uncheckedState w14:val="2610" w14:font="MS Gothic"/>
                </w14:checkbox>
              </w:sdtPr>
              <w:sdtEndPr/>
              <w:sdtContent>
                <w:r w:rsidR="00070F52" w:rsidRPr="001478F3">
                  <w:rPr>
                    <w:rFonts w:ascii="Segoe UI Symbol" w:eastAsia="MS Gothic" w:hAnsi="Segoe UI Symbol" w:cs="Segoe UI Symbol"/>
                    <w:color w:val="auto"/>
                    <w:w w:val="105"/>
                  </w:rPr>
                  <w:t>☐</w:t>
                </w:r>
              </w:sdtContent>
            </w:sdt>
            <w:r w:rsidR="00070F52" w:rsidRPr="001478F3">
              <w:rPr>
                <w:rFonts w:eastAsiaTheme="minorEastAsia" w:cstheme="minorHAnsi"/>
                <w:color w:val="auto"/>
                <w:w w:val="105"/>
              </w:rPr>
              <w:t xml:space="preserve">  Monetary</w:t>
            </w:r>
          </w:p>
          <w:p w14:paraId="13B083A8" w14:textId="028E3417" w:rsidR="00070F52" w:rsidRPr="001478F3" w:rsidRDefault="006B51C3" w:rsidP="00A61C69">
            <w:pPr>
              <w:rPr>
                <w:rFonts w:cstheme="minorHAnsi"/>
                <w:color w:val="auto"/>
                <w:w w:val="105"/>
              </w:rPr>
            </w:pPr>
            <w:sdt>
              <w:sdtPr>
                <w:rPr>
                  <w:rFonts w:eastAsiaTheme="minorEastAsia" w:cstheme="minorHAnsi"/>
                  <w:color w:val="auto"/>
                  <w:w w:val="105"/>
                </w:rPr>
                <w:id w:val="-54317680"/>
                <w14:checkbox>
                  <w14:checked w14:val="0"/>
                  <w14:checkedState w14:val="2612" w14:font="MS Gothic"/>
                  <w14:uncheckedState w14:val="2610" w14:font="MS Gothic"/>
                </w14:checkbox>
              </w:sdtPr>
              <w:sdtEndPr/>
              <w:sdtContent>
                <w:r w:rsidR="00070F52" w:rsidRPr="001478F3">
                  <w:rPr>
                    <w:rFonts w:ascii="Segoe UI Symbol" w:eastAsia="MS Gothic" w:hAnsi="Segoe UI Symbol" w:cs="Segoe UI Symbol"/>
                    <w:color w:val="auto"/>
                    <w:w w:val="105"/>
                  </w:rPr>
                  <w:t>☐</w:t>
                </w:r>
              </w:sdtContent>
            </w:sdt>
            <w:r w:rsidR="00070F52" w:rsidRPr="001478F3">
              <w:rPr>
                <w:rFonts w:eastAsiaTheme="minorEastAsia" w:cstheme="minorHAnsi"/>
                <w:color w:val="auto"/>
                <w:w w:val="105"/>
              </w:rPr>
              <w:t xml:space="preserve">  Non-Monetary (In-Kind)</w:t>
            </w:r>
          </w:p>
        </w:tc>
        <w:sdt>
          <w:sdtPr>
            <w:rPr>
              <w:rFonts w:eastAsiaTheme="minorHAnsi" w:cstheme="minorHAnsi"/>
              <w:w w:val="105"/>
            </w:rPr>
            <w:id w:val="1730115609"/>
            <w:placeholder>
              <w:docPart w:val="D8458CFBDE0E4C70A460FFB354EF901D"/>
            </w:placeholder>
            <w:showingPlcHdr/>
          </w:sdtPr>
          <w:sdtEndPr/>
          <w:sdtContent>
            <w:tc>
              <w:tcPr>
                <w:tcW w:w="4173" w:type="dxa"/>
              </w:tcPr>
              <w:p w14:paraId="75B77CAD" w14:textId="24C37AA9" w:rsidR="00070F52" w:rsidRPr="001478F3" w:rsidRDefault="00070F52" w:rsidP="00A61C69">
                <w:pPr>
                  <w:rPr>
                    <w:rFonts w:eastAsiaTheme="minorEastAsia" w:cstheme="minorHAnsi"/>
                    <w:color w:val="auto"/>
                    <w:w w:val="105"/>
                  </w:rPr>
                </w:pPr>
                <w:r w:rsidRPr="001478F3">
                  <w:rPr>
                    <w:rStyle w:val="PlaceholderText"/>
                    <w:rFonts w:cstheme="minorHAnsi"/>
                  </w:rPr>
                  <w:t>Click or tap here to enter text.</w:t>
                </w:r>
              </w:p>
            </w:tc>
          </w:sdtContent>
        </w:sdt>
      </w:tr>
      <w:bookmarkEnd w:id="2"/>
    </w:tbl>
    <w:p w14:paraId="36435F19" w14:textId="77777777" w:rsidR="00AA220B" w:rsidRPr="001478F3" w:rsidRDefault="00AA220B" w:rsidP="00A61C69">
      <w:pPr>
        <w:pStyle w:val="BodyText"/>
        <w:spacing w:after="0" w:line="240" w:lineRule="auto"/>
        <w:ind w:left="0"/>
        <w:rPr>
          <w:rFonts w:asciiTheme="minorHAnsi" w:eastAsiaTheme="minorEastAsia" w:hAnsiTheme="minorHAnsi" w:cstheme="minorHAnsi"/>
          <w:w w:val="110"/>
          <w:sz w:val="22"/>
          <w:szCs w:val="22"/>
        </w:rPr>
      </w:pPr>
    </w:p>
    <w:p w14:paraId="51A40DAF" w14:textId="70AB386F" w:rsidR="00AA220B" w:rsidRPr="001478F3" w:rsidRDefault="006827BE" w:rsidP="00132597">
      <w:pPr>
        <w:pStyle w:val="BodyText"/>
        <w:spacing w:after="0" w:line="240" w:lineRule="auto"/>
        <w:ind w:left="360" w:hanging="360"/>
        <w:rPr>
          <w:rFonts w:asciiTheme="minorHAnsi" w:eastAsiaTheme="minorEastAsia" w:hAnsiTheme="minorHAnsi" w:cstheme="minorHAnsi"/>
          <w:w w:val="110"/>
          <w:sz w:val="22"/>
          <w:szCs w:val="22"/>
        </w:rPr>
      </w:pPr>
      <w:r w:rsidRPr="001478F3">
        <w:rPr>
          <w:rFonts w:asciiTheme="minorHAnsi" w:hAnsiTheme="minorHAnsi" w:cstheme="minorHAnsi"/>
          <w:noProof/>
          <w:sz w:val="22"/>
          <w:szCs w:val="22"/>
        </w:rPr>
        <w:drawing>
          <wp:inline distT="0" distB="0" distL="0" distR="0" wp14:anchorId="3A80F770" wp14:editId="00A1659F">
            <wp:extent cx="189876" cy="189876"/>
            <wp:effectExtent l="0" t="0" r="635" b="635"/>
            <wp:docPr id="14" name="Picture 14"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10"/>
          <w:sz w:val="22"/>
          <w:szCs w:val="22"/>
        </w:rPr>
        <w:tab/>
      </w:r>
      <w:r w:rsidRPr="001478F3">
        <w:rPr>
          <w:rFonts w:asciiTheme="minorHAnsi" w:eastAsiaTheme="minorEastAsia" w:hAnsiTheme="minorHAnsi" w:cstheme="minorHAnsi"/>
          <w:b/>
          <w:bCs/>
          <w:w w:val="110"/>
          <w:sz w:val="22"/>
          <w:szCs w:val="22"/>
        </w:rPr>
        <w:t>Attachment 6:</w:t>
      </w:r>
      <w:r w:rsidRPr="001478F3">
        <w:rPr>
          <w:rFonts w:asciiTheme="minorHAnsi" w:eastAsiaTheme="minorEastAsia" w:hAnsiTheme="minorHAnsi" w:cstheme="minorHAnsi"/>
          <w:w w:val="110"/>
          <w:sz w:val="22"/>
          <w:szCs w:val="22"/>
        </w:rPr>
        <w:t xml:space="preserve"> At the end of this document, attach</w:t>
      </w:r>
      <w:r w:rsidR="00AA220B" w:rsidRPr="001478F3">
        <w:rPr>
          <w:rFonts w:asciiTheme="minorHAnsi" w:eastAsiaTheme="minorEastAsia" w:hAnsiTheme="minorHAnsi" w:cstheme="minorHAnsi"/>
          <w:w w:val="110"/>
          <w:sz w:val="22"/>
          <w:szCs w:val="22"/>
        </w:rPr>
        <w:t xml:space="preserve"> each executed commercial support (monetary and non-monetary) agreement for the activity</w:t>
      </w:r>
      <w:r w:rsidR="004140A3">
        <w:rPr>
          <w:rFonts w:asciiTheme="minorHAnsi" w:eastAsiaTheme="minorEastAsia" w:hAnsiTheme="minorHAnsi" w:cstheme="minorHAnsi"/>
          <w:w w:val="110"/>
          <w:sz w:val="22"/>
          <w:szCs w:val="22"/>
        </w:rPr>
        <w:t>, if the activity was commercially supported</w:t>
      </w:r>
      <w:r w:rsidR="00AA220B" w:rsidRPr="001478F3">
        <w:rPr>
          <w:rFonts w:asciiTheme="minorHAnsi" w:eastAsiaTheme="minorEastAsia" w:hAnsiTheme="minorHAnsi" w:cstheme="minorHAnsi"/>
          <w:w w:val="110"/>
          <w:sz w:val="22"/>
          <w:szCs w:val="22"/>
        </w:rPr>
        <w:t>.</w:t>
      </w:r>
    </w:p>
    <w:p w14:paraId="2B74B735" w14:textId="77777777" w:rsidR="006827BE" w:rsidRPr="001478F3" w:rsidRDefault="006827BE" w:rsidP="00A61C69">
      <w:pPr>
        <w:pStyle w:val="BodyText"/>
        <w:spacing w:after="0" w:line="240" w:lineRule="auto"/>
        <w:ind w:left="0"/>
        <w:rPr>
          <w:rFonts w:asciiTheme="minorHAnsi" w:eastAsiaTheme="minorEastAsia" w:hAnsiTheme="minorHAnsi" w:cstheme="minorHAnsi"/>
          <w:w w:val="110"/>
          <w:sz w:val="22"/>
          <w:szCs w:val="22"/>
        </w:rPr>
      </w:pPr>
    </w:p>
    <w:p w14:paraId="5C933E94" w14:textId="33D0E9EF" w:rsidR="0005788E" w:rsidRPr="001478F3" w:rsidRDefault="006827BE" w:rsidP="00132597">
      <w:pPr>
        <w:pStyle w:val="BodyText"/>
        <w:spacing w:after="0" w:line="240" w:lineRule="auto"/>
        <w:ind w:left="360" w:hanging="360"/>
        <w:rPr>
          <w:rFonts w:asciiTheme="minorHAnsi" w:eastAsiaTheme="minorEastAsia" w:hAnsiTheme="minorHAnsi" w:cstheme="minorHAnsi"/>
          <w:w w:val="110"/>
          <w:sz w:val="22"/>
          <w:szCs w:val="22"/>
        </w:rPr>
      </w:pPr>
      <w:r w:rsidRPr="001478F3">
        <w:rPr>
          <w:rFonts w:asciiTheme="minorHAnsi" w:hAnsiTheme="minorHAnsi" w:cstheme="minorHAnsi"/>
          <w:noProof/>
          <w:sz w:val="22"/>
          <w:szCs w:val="22"/>
        </w:rPr>
        <w:drawing>
          <wp:inline distT="0" distB="0" distL="0" distR="0" wp14:anchorId="691949D8" wp14:editId="0A32E2C7">
            <wp:extent cx="189876" cy="189876"/>
            <wp:effectExtent l="0" t="0" r="635" b="635"/>
            <wp:docPr id="15" name="Picture 15"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10"/>
          <w:sz w:val="22"/>
          <w:szCs w:val="22"/>
        </w:rPr>
        <w:tab/>
      </w:r>
      <w:r w:rsidRPr="001478F3">
        <w:rPr>
          <w:rFonts w:asciiTheme="minorHAnsi" w:eastAsiaTheme="minorEastAsia" w:hAnsiTheme="minorHAnsi" w:cstheme="minorHAnsi"/>
          <w:b/>
          <w:bCs/>
          <w:w w:val="110"/>
          <w:sz w:val="22"/>
          <w:szCs w:val="22"/>
        </w:rPr>
        <w:t>Attachment 7:</w:t>
      </w:r>
      <w:r w:rsidRPr="001478F3">
        <w:rPr>
          <w:rFonts w:asciiTheme="minorHAnsi" w:eastAsiaTheme="minorEastAsia" w:hAnsiTheme="minorHAnsi" w:cstheme="minorHAnsi"/>
          <w:w w:val="110"/>
          <w:sz w:val="22"/>
          <w:szCs w:val="22"/>
        </w:rPr>
        <w:t xml:space="preserve"> At the end of this document, attach</w:t>
      </w:r>
      <w:r w:rsidR="0005788E" w:rsidRPr="001478F3">
        <w:rPr>
          <w:rFonts w:asciiTheme="minorHAnsi" w:eastAsiaTheme="minorEastAsia" w:hAnsiTheme="minorHAnsi" w:cstheme="minorHAnsi"/>
          <w:w w:val="110"/>
          <w:sz w:val="22"/>
          <w:szCs w:val="22"/>
        </w:rPr>
        <w:t xml:space="preserve"> the evidence that demonstrates the disclosure of commercial support (monetary and non-monetary), as presented to learners</w:t>
      </w:r>
      <w:r w:rsidR="004140A3">
        <w:rPr>
          <w:rFonts w:asciiTheme="minorHAnsi" w:eastAsiaTheme="minorEastAsia" w:hAnsiTheme="minorHAnsi" w:cstheme="minorHAnsi"/>
          <w:w w:val="110"/>
          <w:sz w:val="22"/>
          <w:szCs w:val="22"/>
        </w:rPr>
        <w:t>, if the activity was commercially supported</w:t>
      </w:r>
      <w:r w:rsidR="0005788E" w:rsidRPr="001478F3">
        <w:rPr>
          <w:rFonts w:asciiTheme="minorHAnsi" w:eastAsiaTheme="minorEastAsia" w:hAnsiTheme="minorHAnsi" w:cstheme="minorHAnsi"/>
          <w:w w:val="110"/>
          <w:sz w:val="22"/>
          <w:szCs w:val="22"/>
        </w:rPr>
        <w:t xml:space="preserve">. </w:t>
      </w:r>
    </w:p>
    <w:p w14:paraId="7C3B0795" w14:textId="77777777" w:rsidR="0016099F" w:rsidRDefault="0016099F" w:rsidP="00B60F95">
      <w:pPr>
        <w:contextualSpacing/>
        <w:rPr>
          <w:rFonts w:asciiTheme="minorHAnsi" w:hAnsiTheme="minorHAnsi" w:cstheme="minorHAnsi"/>
          <w:sz w:val="22"/>
          <w:szCs w:val="22"/>
        </w:rPr>
      </w:pPr>
    </w:p>
    <w:p w14:paraId="407A17CE" w14:textId="77777777" w:rsidR="0016099F" w:rsidRDefault="0016099F" w:rsidP="00B60F95">
      <w:pPr>
        <w:contextualSpacing/>
        <w:rPr>
          <w:rFonts w:asciiTheme="minorHAnsi" w:hAnsiTheme="minorHAnsi" w:cstheme="minorHAnsi"/>
          <w:sz w:val="22"/>
          <w:szCs w:val="22"/>
        </w:rPr>
      </w:pPr>
    </w:p>
    <w:p w14:paraId="640FDB6E" w14:textId="77777777" w:rsidR="0016099F" w:rsidRPr="00A8239B" w:rsidRDefault="0016099F" w:rsidP="00B60F95">
      <w:pPr>
        <w:contextualSpacing/>
        <w:rPr>
          <w:rFonts w:asciiTheme="minorHAnsi" w:hAnsiTheme="minorHAnsi" w:cstheme="minorHAnsi"/>
          <w:sz w:val="22"/>
          <w:szCs w:val="22"/>
        </w:rPr>
      </w:pPr>
    </w:p>
    <w:p w14:paraId="7F9EDE5B" w14:textId="01D49A11" w:rsidR="004D7601" w:rsidRPr="00B60F95" w:rsidRDefault="004D7601" w:rsidP="004D7601">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lastRenderedPageBreak/>
        <w:t>Accreditation Policies</w:t>
      </w:r>
    </w:p>
    <w:p w14:paraId="0CC53363" w14:textId="77777777" w:rsidR="004D7601" w:rsidRPr="001478F3" w:rsidRDefault="004D7601" w:rsidP="004D7601">
      <w:pPr>
        <w:rPr>
          <w:rFonts w:asciiTheme="minorHAnsi" w:hAnsiTheme="minorHAnsi" w:cstheme="minorHAnsi"/>
          <w:bCs/>
          <w:color w:val="auto"/>
          <w:sz w:val="22"/>
          <w:szCs w:val="22"/>
        </w:rPr>
      </w:pPr>
    </w:p>
    <w:p w14:paraId="0F54DCC7" w14:textId="20AACA62" w:rsidR="00AA220B" w:rsidRDefault="004D7601" w:rsidP="002038A1">
      <w:pPr>
        <w:pStyle w:val="BodyText"/>
        <w:ind w:left="0"/>
        <w:rPr>
          <w:rFonts w:asciiTheme="minorHAnsi" w:eastAsiaTheme="minorEastAsia" w:hAnsiTheme="minorHAnsi" w:cstheme="minorHAnsi"/>
          <w:b/>
          <w:bCs/>
          <w:caps/>
          <w:color w:val="0081C6"/>
          <w:w w:val="105"/>
          <w:sz w:val="22"/>
          <w:szCs w:val="22"/>
        </w:rPr>
      </w:pPr>
      <w:r w:rsidRPr="001478F3">
        <w:rPr>
          <w:rFonts w:asciiTheme="minorHAnsi" w:eastAsiaTheme="minorEastAsia" w:hAnsiTheme="minorHAnsi" w:cstheme="minorHAnsi"/>
          <w:b/>
          <w:bCs/>
          <w:caps/>
          <w:color w:val="0081C6"/>
          <w:w w:val="105"/>
          <w:sz w:val="22"/>
          <w:szCs w:val="22"/>
        </w:rPr>
        <w:t>A</w:t>
      </w:r>
      <w:r w:rsidR="0005788E" w:rsidRPr="001478F3">
        <w:rPr>
          <w:rFonts w:asciiTheme="minorHAnsi" w:eastAsiaTheme="minorEastAsia" w:hAnsiTheme="minorHAnsi" w:cstheme="minorHAnsi"/>
          <w:b/>
          <w:bCs/>
          <w:caps/>
          <w:color w:val="0081C6"/>
          <w:w w:val="105"/>
          <w:sz w:val="22"/>
          <w:szCs w:val="22"/>
        </w:rPr>
        <w:t>ccreditation Statement Policy</w:t>
      </w:r>
    </w:p>
    <w:p w14:paraId="395361D2" w14:textId="541EB152" w:rsidR="001E4A0E" w:rsidRPr="001E4A0E" w:rsidRDefault="001E4A0E" w:rsidP="002038A1">
      <w:pPr>
        <w:pStyle w:val="BodyText"/>
        <w:ind w:left="0"/>
        <w:rPr>
          <w:rFonts w:asciiTheme="minorHAnsi" w:eastAsiaTheme="minorEastAsia" w:hAnsiTheme="minorHAnsi" w:cstheme="minorHAnsi"/>
          <w:b/>
          <w:bCs/>
          <w:caps/>
          <w:w w:val="105"/>
          <w:sz w:val="22"/>
          <w:szCs w:val="22"/>
        </w:rPr>
      </w:pPr>
      <w:r w:rsidRPr="001E4A0E">
        <w:rPr>
          <w:rStyle w:val="normaltextrun"/>
          <w:rFonts w:asciiTheme="minorHAnsi" w:hAnsiTheme="minorHAnsi" w:cstheme="minorHAnsi"/>
          <w:b/>
          <w:bCs/>
          <w:sz w:val="22"/>
          <w:szCs w:val="22"/>
          <w:shd w:val="clear" w:color="auto" w:fill="FFFFFF"/>
        </w:rPr>
        <w:t>For RSS activities</w:t>
      </w:r>
      <w:r w:rsidRPr="001E4A0E">
        <w:rPr>
          <w:rStyle w:val="normaltextrun"/>
          <w:rFonts w:asciiTheme="minorHAnsi" w:hAnsiTheme="minorHAnsi" w:cstheme="minorHAnsi"/>
          <w:sz w:val="22"/>
          <w:szCs w:val="22"/>
          <w:shd w:val="clear" w:color="auto" w:fill="FFFFFF"/>
        </w:rPr>
        <w:t xml:space="preserve">, present one example of presenting the </w:t>
      </w:r>
      <w:r>
        <w:rPr>
          <w:rStyle w:val="normaltextrun"/>
          <w:rFonts w:asciiTheme="minorHAnsi" w:hAnsiTheme="minorHAnsi" w:cstheme="minorHAnsi"/>
          <w:sz w:val="22"/>
          <w:szCs w:val="22"/>
          <w:shd w:val="clear" w:color="auto" w:fill="FFFFFF"/>
        </w:rPr>
        <w:t>MMA</w:t>
      </w:r>
      <w:r w:rsidRPr="001E4A0E">
        <w:rPr>
          <w:rStyle w:val="normaltextrun"/>
          <w:rFonts w:asciiTheme="minorHAnsi" w:hAnsiTheme="minorHAnsi" w:cstheme="minorHAnsi"/>
          <w:sz w:val="22"/>
          <w:szCs w:val="22"/>
          <w:shd w:val="clear" w:color="auto" w:fill="FFFFFF"/>
        </w:rPr>
        <w:t xml:space="preserve"> accreditation statement to learners when the exact same information is transmitted in the exact same way for </w:t>
      </w:r>
      <w:proofErr w:type="gramStart"/>
      <w:r w:rsidRPr="001E4A0E">
        <w:rPr>
          <w:rStyle w:val="normaltextrun"/>
          <w:rFonts w:asciiTheme="minorHAnsi" w:hAnsiTheme="minorHAnsi" w:cstheme="minorHAnsi"/>
          <w:sz w:val="22"/>
          <w:szCs w:val="22"/>
          <w:shd w:val="clear" w:color="auto" w:fill="FFFFFF"/>
        </w:rPr>
        <w:t>each and every</w:t>
      </w:r>
      <w:proofErr w:type="gramEnd"/>
      <w:r w:rsidRPr="001E4A0E">
        <w:rPr>
          <w:rStyle w:val="normaltextrun"/>
          <w:rFonts w:asciiTheme="minorHAnsi" w:hAnsiTheme="minorHAnsi" w:cstheme="minorHAnsi"/>
          <w:sz w:val="22"/>
          <w:szCs w:val="22"/>
          <w:shd w:val="clear" w:color="auto" w:fill="FFFFFF"/>
        </w:rPr>
        <w:t xml:space="preserve"> session of the RSS. Otherwise, if the information and/or transmission of information varies in any way, please submit evidence for each session.</w:t>
      </w:r>
    </w:p>
    <w:p w14:paraId="02173131" w14:textId="75502FFB" w:rsidR="004D2589" w:rsidRPr="001478F3" w:rsidRDefault="006827BE" w:rsidP="00132597">
      <w:pPr>
        <w:pStyle w:val="BodyText"/>
        <w:spacing w:after="0" w:line="240" w:lineRule="auto"/>
        <w:ind w:left="360" w:right="72" w:hanging="360"/>
        <w:rPr>
          <w:rFonts w:asciiTheme="minorHAnsi" w:eastAsiaTheme="minorEastAsia" w:hAnsiTheme="minorHAnsi" w:cstheme="minorHAnsi"/>
          <w:w w:val="105"/>
          <w:sz w:val="22"/>
          <w:szCs w:val="22"/>
        </w:rPr>
      </w:pPr>
      <w:r w:rsidRPr="001478F3">
        <w:rPr>
          <w:rFonts w:asciiTheme="minorHAnsi" w:hAnsiTheme="minorHAnsi" w:cstheme="minorHAnsi"/>
          <w:noProof/>
          <w:sz w:val="22"/>
          <w:szCs w:val="22"/>
        </w:rPr>
        <w:drawing>
          <wp:inline distT="0" distB="0" distL="0" distR="0" wp14:anchorId="59514D6F" wp14:editId="1F147B03">
            <wp:extent cx="189876" cy="189876"/>
            <wp:effectExtent l="0" t="0" r="635" b="635"/>
            <wp:docPr id="16" name="Picture 16"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sidRPr="001478F3">
        <w:rPr>
          <w:rFonts w:asciiTheme="minorHAnsi" w:eastAsiaTheme="minorEastAsia" w:hAnsiTheme="minorHAnsi" w:cstheme="minorHAnsi"/>
          <w:b/>
          <w:bCs/>
          <w:w w:val="105"/>
          <w:sz w:val="22"/>
          <w:szCs w:val="22"/>
        </w:rPr>
        <w:tab/>
      </w:r>
      <w:r w:rsidRPr="001478F3">
        <w:rPr>
          <w:rFonts w:asciiTheme="minorHAnsi" w:eastAsiaTheme="minorEastAsia" w:hAnsiTheme="minorHAnsi" w:cstheme="minorHAnsi"/>
          <w:b/>
          <w:bCs/>
          <w:w w:val="105"/>
          <w:sz w:val="22"/>
          <w:szCs w:val="22"/>
        </w:rPr>
        <w:t>Attachment 8:</w:t>
      </w:r>
      <w:r w:rsidRPr="001478F3">
        <w:rPr>
          <w:rFonts w:asciiTheme="minorHAnsi" w:eastAsiaTheme="minorEastAsia" w:hAnsiTheme="minorHAnsi" w:cstheme="minorHAnsi"/>
          <w:w w:val="105"/>
          <w:sz w:val="22"/>
          <w:szCs w:val="22"/>
        </w:rPr>
        <w:t xml:space="preserve"> A</w:t>
      </w:r>
      <w:r w:rsidR="00221F92" w:rsidRPr="001478F3">
        <w:rPr>
          <w:rFonts w:asciiTheme="minorHAnsi" w:eastAsiaTheme="minorEastAsia" w:hAnsiTheme="minorHAnsi" w:cstheme="minorHAnsi"/>
          <w:w w:val="105"/>
          <w:sz w:val="22"/>
          <w:szCs w:val="22"/>
        </w:rPr>
        <w:t xml:space="preserve">t the end of this document, attach </w:t>
      </w:r>
      <w:r w:rsidR="004D2589" w:rsidRPr="001478F3">
        <w:rPr>
          <w:rFonts w:asciiTheme="minorHAnsi" w:eastAsiaTheme="minorEastAsia" w:hAnsiTheme="minorHAnsi" w:cstheme="minorHAnsi"/>
          <w:w w:val="105"/>
          <w:sz w:val="22"/>
          <w:szCs w:val="22"/>
        </w:rPr>
        <w:t>evidence of the use of the appropriate accreditation statement for this activity, as presented to learners.</w:t>
      </w:r>
    </w:p>
    <w:p w14:paraId="2BA6E063" w14:textId="77777777" w:rsidR="0016099F" w:rsidRPr="00A8239B" w:rsidRDefault="0016099F" w:rsidP="00076630">
      <w:pPr>
        <w:contextualSpacing/>
        <w:rPr>
          <w:rFonts w:asciiTheme="minorHAnsi" w:hAnsiTheme="minorHAnsi" w:cstheme="minorHAnsi"/>
          <w:sz w:val="22"/>
          <w:szCs w:val="22"/>
        </w:rPr>
      </w:pPr>
    </w:p>
    <w:p w14:paraId="3BFAF6C7" w14:textId="7C472BCB" w:rsidR="00076630" w:rsidRPr="00B60F95" w:rsidRDefault="00076630" w:rsidP="00076630">
      <w:pPr>
        <w:pStyle w:val="tip"/>
        <w:pBdr>
          <w:top w:val="single" w:sz="8" w:space="0" w:color="404040" w:themeColor="text1" w:themeTint="BF"/>
        </w:pBdr>
        <w:shd w:val="clear" w:color="auto" w:fill="0081C6"/>
        <w:tabs>
          <w:tab w:val="clear" w:pos="990"/>
          <w:tab w:val="left" w:pos="720"/>
        </w:tabs>
        <w:spacing w:before="0" w:after="0"/>
        <w:ind w:left="0" w:right="-90" w:firstLine="0"/>
        <w:rPr>
          <w:rFonts w:asciiTheme="minorHAnsi" w:hAnsiTheme="minorHAnsi" w:cstheme="minorHAnsi"/>
          <w:color w:val="FFFFFF" w:themeColor="background1"/>
          <w:sz w:val="26"/>
          <w:szCs w:val="26"/>
        </w:rPr>
      </w:pPr>
      <w:r w:rsidRPr="00B60F95">
        <w:rPr>
          <w:rFonts w:asciiTheme="minorHAnsi" w:hAnsiTheme="minorHAnsi" w:cstheme="minorHAnsi"/>
          <w:b/>
          <w:color w:val="FFFFFF" w:themeColor="background1"/>
          <w:sz w:val="26"/>
          <w:szCs w:val="26"/>
        </w:rPr>
        <w:t>Attachment Checklist</w:t>
      </w:r>
    </w:p>
    <w:p w14:paraId="25DA0EB4" w14:textId="77777777" w:rsidR="00076630" w:rsidRPr="001478F3" w:rsidRDefault="00076630" w:rsidP="00076630">
      <w:pPr>
        <w:rPr>
          <w:rFonts w:asciiTheme="minorHAnsi" w:hAnsiTheme="minorHAnsi" w:cstheme="minorHAnsi"/>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1325"/>
        <w:gridCol w:w="7799"/>
        <w:gridCol w:w="1306"/>
      </w:tblGrid>
      <w:tr w:rsidR="00A677DA" w:rsidRPr="001478F3" w14:paraId="1191FB5E" w14:textId="672A0D4C" w:rsidTr="00DB0A09">
        <w:trPr>
          <w:cantSplit/>
          <w:trHeight w:val="332"/>
        </w:trPr>
        <w:tc>
          <w:tcPr>
            <w:tcW w:w="647" w:type="pct"/>
            <w:shd w:val="clear" w:color="auto" w:fill="EAF1DD"/>
            <w:vAlign w:val="center"/>
          </w:tcPr>
          <w:p w14:paraId="206AB420" w14:textId="12C1EAE0" w:rsidR="00A677DA" w:rsidRPr="005B2132" w:rsidRDefault="005B2132" w:rsidP="002038A1">
            <w:pPr>
              <w:ind w:right="150"/>
              <w:jc w:val="center"/>
              <w:rPr>
                <w:rFonts w:asciiTheme="minorHAnsi" w:hAnsiTheme="minorHAnsi" w:cstheme="minorHAnsi"/>
                <w:b/>
                <w:bCs/>
                <w:noProof/>
                <w:sz w:val="22"/>
                <w:szCs w:val="22"/>
              </w:rPr>
            </w:pPr>
            <w:r w:rsidRPr="005B2132">
              <w:rPr>
                <w:rFonts w:asciiTheme="minorHAnsi" w:hAnsiTheme="minorHAnsi" w:cstheme="minorHAnsi"/>
                <w:b/>
                <w:bCs/>
                <w:noProof/>
                <w:sz w:val="22"/>
                <w:szCs w:val="22"/>
              </w:rPr>
              <w:t>Attachment</w:t>
            </w:r>
          </w:p>
        </w:tc>
        <w:tc>
          <w:tcPr>
            <w:tcW w:w="3750" w:type="pct"/>
            <w:shd w:val="clear" w:color="auto" w:fill="EAF1DD"/>
            <w:vAlign w:val="center"/>
          </w:tcPr>
          <w:p w14:paraId="388CEDF7" w14:textId="3C35B3B7" w:rsidR="00A677DA" w:rsidRPr="001478F3" w:rsidRDefault="004C208A" w:rsidP="002038A1">
            <w:pPr>
              <w:rPr>
                <w:rFonts w:asciiTheme="minorHAnsi" w:hAnsiTheme="minorHAnsi" w:cstheme="minorHAnsi"/>
                <w:b/>
                <w:sz w:val="22"/>
                <w:szCs w:val="22"/>
              </w:rPr>
            </w:pPr>
            <w:r w:rsidRPr="001478F3">
              <w:rPr>
                <w:rFonts w:asciiTheme="minorHAnsi" w:hAnsiTheme="minorHAnsi" w:cstheme="minorHAnsi"/>
                <w:b/>
                <w:sz w:val="22"/>
                <w:szCs w:val="22"/>
              </w:rPr>
              <w:t>Description</w:t>
            </w:r>
          </w:p>
        </w:tc>
        <w:tc>
          <w:tcPr>
            <w:tcW w:w="603" w:type="pct"/>
            <w:shd w:val="clear" w:color="auto" w:fill="EAF1DD"/>
            <w:vAlign w:val="center"/>
          </w:tcPr>
          <w:p w14:paraId="534D01D6" w14:textId="554A3B73" w:rsidR="00A677DA" w:rsidRPr="001478F3" w:rsidRDefault="00FD2BBE" w:rsidP="00DB0A09">
            <w:pPr>
              <w:rPr>
                <w:rFonts w:asciiTheme="minorHAnsi" w:hAnsiTheme="minorHAnsi" w:cstheme="minorHAnsi"/>
                <w:b/>
                <w:sz w:val="22"/>
                <w:szCs w:val="22"/>
              </w:rPr>
            </w:pPr>
            <w:r w:rsidRPr="001478F3">
              <w:rPr>
                <w:rFonts w:asciiTheme="minorHAnsi" w:hAnsiTheme="minorHAnsi" w:cstheme="minorHAnsi"/>
                <w:b/>
                <w:sz w:val="22"/>
                <w:szCs w:val="22"/>
              </w:rPr>
              <w:t>Requirement</w:t>
            </w:r>
          </w:p>
        </w:tc>
      </w:tr>
      <w:tr w:rsidR="00A677DA" w:rsidRPr="001478F3" w14:paraId="1C13296E" w14:textId="115082AB" w:rsidTr="00DB0A09">
        <w:trPr>
          <w:cantSplit/>
          <w:trHeight w:val="368"/>
        </w:trPr>
        <w:tc>
          <w:tcPr>
            <w:tcW w:w="647" w:type="pct"/>
            <w:shd w:val="clear" w:color="auto" w:fill="EAF1DD"/>
            <w:vAlign w:val="center"/>
          </w:tcPr>
          <w:p w14:paraId="28650870" w14:textId="51ECCAEE" w:rsidR="00A677DA" w:rsidRPr="001478F3" w:rsidRDefault="00A677DA" w:rsidP="004A7D7D">
            <w:pPr>
              <w:ind w:right="150"/>
              <w:jc w:val="center"/>
              <w:rPr>
                <w:rFonts w:asciiTheme="minorHAnsi" w:hAnsiTheme="minorHAnsi" w:cstheme="minorHAnsi"/>
                <w:sz w:val="22"/>
                <w:szCs w:val="22"/>
              </w:rPr>
            </w:pPr>
            <w:r w:rsidRPr="001478F3">
              <w:rPr>
                <w:rFonts w:asciiTheme="minorHAnsi" w:hAnsiTheme="minorHAnsi" w:cstheme="minorHAnsi"/>
                <w:b/>
                <w:sz w:val="22"/>
                <w:szCs w:val="22"/>
              </w:rPr>
              <w:t>1</w:t>
            </w:r>
          </w:p>
        </w:tc>
        <w:tc>
          <w:tcPr>
            <w:tcW w:w="3750" w:type="pct"/>
            <w:shd w:val="clear" w:color="auto" w:fill="EAF1DD"/>
            <w:vAlign w:val="center"/>
          </w:tcPr>
          <w:p w14:paraId="47016882" w14:textId="7134BB9B" w:rsidR="005B2132" w:rsidRPr="005B2132" w:rsidRDefault="007B68BB" w:rsidP="005B2132">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T</w:t>
            </w:r>
            <w:r w:rsidRPr="00B5266C">
              <w:rPr>
                <w:rFonts w:asciiTheme="minorHAnsi" w:eastAsiaTheme="minorEastAsia" w:hAnsiTheme="minorHAnsi" w:cstheme="minorHAnsi"/>
                <w:sz w:val="22"/>
                <w:szCs w:val="22"/>
              </w:rPr>
              <w:t>he compiled or summative data or information generated from this activity, specifically about changes achieved in learners' competence or performance or patient outcomes</w:t>
            </w:r>
            <w:r>
              <w:rPr>
                <w:rFonts w:asciiTheme="minorHAnsi" w:eastAsiaTheme="minorEastAsia" w:hAnsiTheme="minorHAnsi" w:cstheme="minorHAnsi"/>
                <w:sz w:val="22"/>
                <w:szCs w:val="22"/>
              </w:rPr>
              <w:t xml:space="preserve"> AND, if available, the</w:t>
            </w:r>
            <w:r w:rsidRPr="00A20A76">
              <w:rPr>
                <w:rFonts w:asciiTheme="minorHAnsi" w:eastAsiaTheme="minorEastAsia" w:hAnsiTheme="minorHAnsi" w:cstheme="minorHAnsi"/>
                <w:sz w:val="22"/>
                <w:szCs w:val="22"/>
              </w:rPr>
              <w:t xml:space="preserve"> template of the evaluation tool or method used to obtain this information.</w:t>
            </w:r>
          </w:p>
        </w:tc>
        <w:tc>
          <w:tcPr>
            <w:tcW w:w="603" w:type="pct"/>
            <w:shd w:val="clear" w:color="auto" w:fill="EAF1DD"/>
          </w:tcPr>
          <w:p w14:paraId="58B1A7AC" w14:textId="106F4B21" w:rsidR="00A677DA" w:rsidRPr="001478F3" w:rsidRDefault="007B71C8" w:rsidP="00DB0A09">
            <w:pPr>
              <w:ind w:right="75"/>
              <w:rPr>
                <w:rFonts w:asciiTheme="minorHAnsi" w:eastAsiaTheme="minorEastAsia" w:hAnsiTheme="minorHAnsi" w:cstheme="minorHAnsi"/>
                <w:sz w:val="22"/>
                <w:szCs w:val="22"/>
              </w:rPr>
            </w:pPr>
            <w:r w:rsidRPr="001478F3">
              <w:rPr>
                <w:rFonts w:asciiTheme="minorHAnsi" w:eastAsiaTheme="minorEastAsia" w:hAnsiTheme="minorHAnsi" w:cstheme="minorHAnsi"/>
                <w:sz w:val="22"/>
                <w:szCs w:val="22"/>
              </w:rPr>
              <w:t>Analyzes Change</w:t>
            </w:r>
          </w:p>
        </w:tc>
      </w:tr>
      <w:tr w:rsidR="00A677DA" w:rsidRPr="001478F3" w14:paraId="3274C664" w14:textId="251C8E27" w:rsidTr="00DB0A09">
        <w:trPr>
          <w:cantSplit/>
          <w:trHeight w:val="377"/>
        </w:trPr>
        <w:tc>
          <w:tcPr>
            <w:tcW w:w="647" w:type="pct"/>
            <w:shd w:val="clear" w:color="auto" w:fill="EAF1DD"/>
            <w:vAlign w:val="center"/>
          </w:tcPr>
          <w:p w14:paraId="26293183" w14:textId="0431E75A" w:rsidR="00A677DA" w:rsidRPr="001478F3" w:rsidRDefault="00A677DA" w:rsidP="004A7D7D">
            <w:pPr>
              <w:ind w:right="150"/>
              <w:jc w:val="center"/>
              <w:rPr>
                <w:rFonts w:asciiTheme="minorHAnsi" w:hAnsiTheme="minorHAnsi" w:cstheme="minorHAnsi"/>
                <w:sz w:val="22"/>
                <w:szCs w:val="22"/>
              </w:rPr>
            </w:pPr>
            <w:r w:rsidRPr="001478F3">
              <w:rPr>
                <w:rFonts w:asciiTheme="minorHAnsi" w:hAnsiTheme="minorHAnsi" w:cstheme="minorHAnsi"/>
                <w:b/>
                <w:sz w:val="22"/>
                <w:szCs w:val="22"/>
              </w:rPr>
              <w:t>2</w:t>
            </w:r>
          </w:p>
        </w:tc>
        <w:tc>
          <w:tcPr>
            <w:tcW w:w="3750" w:type="pct"/>
            <w:shd w:val="clear" w:color="auto" w:fill="EAF1DD"/>
            <w:vAlign w:val="center"/>
          </w:tcPr>
          <w:p w14:paraId="155D2C2F" w14:textId="665EB0F5" w:rsidR="005B2132" w:rsidRPr="001478F3" w:rsidRDefault="004C208A" w:rsidP="004A7D7D">
            <w:pPr>
              <w:pStyle w:val="BodyText"/>
              <w:spacing w:after="0" w:line="240" w:lineRule="auto"/>
              <w:ind w:left="0"/>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T</w:t>
            </w:r>
            <w:r w:rsidR="005577DE" w:rsidRPr="001478F3">
              <w:rPr>
                <w:rFonts w:asciiTheme="minorHAnsi" w:eastAsiaTheme="minorEastAsia" w:hAnsiTheme="minorHAnsi" w:cstheme="minorHAnsi"/>
                <w:w w:val="105"/>
                <w:sz w:val="22"/>
                <w:szCs w:val="22"/>
              </w:rPr>
              <w:t>he required documentation based on the format of the activity.</w:t>
            </w:r>
          </w:p>
        </w:tc>
        <w:tc>
          <w:tcPr>
            <w:tcW w:w="603" w:type="pct"/>
            <w:shd w:val="clear" w:color="auto" w:fill="EAF1DD"/>
          </w:tcPr>
          <w:p w14:paraId="53863C05" w14:textId="27F51682" w:rsidR="00A677DA" w:rsidRPr="001478F3" w:rsidRDefault="004C208A" w:rsidP="00DB0A09">
            <w:pPr>
              <w:rPr>
                <w:rFonts w:asciiTheme="minorHAnsi" w:hAnsiTheme="minorHAnsi" w:cstheme="minorHAnsi"/>
                <w:sz w:val="22"/>
                <w:szCs w:val="22"/>
              </w:rPr>
            </w:pPr>
            <w:r w:rsidRPr="001478F3">
              <w:rPr>
                <w:rFonts w:asciiTheme="minorHAnsi" w:hAnsiTheme="minorHAnsi" w:cstheme="minorHAnsi"/>
                <w:sz w:val="22"/>
                <w:szCs w:val="22"/>
              </w:rPr>
              <w:t>Standard 1</w:t>
            </w:r>
          </w:p>
        </w:tc>
      </w:tr>
      <w:tr w:rsidR="00A677DA" w:rsidRPr="001478F3" w14:paraId="6B838864" w14:textId="42021332" w:rsidTr="00DB0A09">
        <w:trPr>
          <w:cantSplit/>
          <w:trHeight w:val="368"/>
        </w:trPr>
        <w:tc>
          <w:tcPr>
            <w:tcW w:w="647" w:type="pct"/>
            <w:shd w:val="clear" w:color="auto" w:fill="EAF1DD"/>
            <w:vAlign w:val="center"/>
          </w:tcPr>
          <w:p w14:paraId="44EBB076" w14:textId="098527D6" w:rsidR="00A677DA" w:rsidRPr="001478F3" w:rsidRDefault="00A677DA" w:rsidP="004A7D7D">
            <w:pPr>
              <w:ind w:right="150"/>
              <w:jc w:val="center"/>
              <w:rPr>
                <w:rFonts w:asciiTheme="minorHAnsi" w:hAnsiTheme="minorHAnsi" w:cstheme="minorHAnsi"/>
                <w:sz w:val="22"/>
                <w:szCs w:val="22"/>
              </w:rPr>
            </w:pPr>
            <w:r w:rsidRPr="001478F3">
              <w:rPr>
                <w:rFonts w:asciiTheme="minorHAnsi" w:hAnsiTheme="minorHAnsi" w:cstheme="minorHAnsi"/>
                <w:b/>
                <w:sz w:val="22"/>
                <w:szCs w:val="22"/>
              </w:rPr>
              <w:t>3</w:t>
            </w:r>
          </w:p>
        </w:tc>
        <w:tc>
          <w:tcPr>
            <w:tcW w:w="3750" w:type="pct"/>
            <w:shd w:val="clear" w:color="auto" w:fill="EAF1DD"/>
            <w:vAlign w:val="center"/>
          </w:tcPr>
          <w:p w14:paraId="76846602" w14:textId="77777777" w:rsidR="008273A5" w:rsidRDefault="008273A5" w:rsidP="008273A5">
            <w:pPr>
              <w:pStyle w:val="BodyText"/>
              <w:spacing w:after="0" w:line="240" w:lineRule="auto"/>
              <w:ind w:left="5" w:firstLine="5"/>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A</w:t>
            </w:r>
            <w:r w:rsidRPr="001478F3">
              <w:rPr>
                <w:rFonts w:asciiTheme="minorHAnsi" w:eastAsiaTheme="minorEastAsia" w:hAnsiTheme="minorHAnsi" w:cstheme="minorHAnsi"/>
                <w:w w:val="105"/>
                <w:sz w:val="22"/>
                <w:szCs w:val="22"/>
              </w:rPr>
              <w:t xml:space="preserve"> single example of the form(s), tool(s), or mechanism(s) used to collect</w:t>
            </w:r>
            <w:r>
              <w:rPr>
                <w:rFonts w:asciiTheme="minorHAnsi" w:eastAsiaTheme="minorEastAsia" w:hAnsiTheme="minorHAnsi" w:cstheme="minorHAnsi"/>
                <w:w w:val="105"/>
                <w:sz w:val="22"/>
                <w:szCs w:val="22"/>
              </w:rPr>
              <w:t xml:space="preserve"> financial relationships with ineligible companies </w:t>
            </w:r>
            <w:r w:rsidRPr="001478F3">
              <w:rPr>
                <w:rFonts w:asciiTheme="minorHAnsi" w:eastAsiaTheme="minorEastAsia" w:hAnsiTheme="minorHAnsi" w:cstheme="minorHAnsi"/>
                <w:w w:val="105"/>
                <w:sz w:val="22"/>
                <w:szCs w:val="22"/>
              </w:rPr>
              <w:t xml:space="preserve">from all </w:t>
            </w:r>
            <w:r>
              <w:rPr>
                <w:rFonts w:asciiTheme="minorHAnsi" w:eastAsiaTheme="minorEastAsia" w:hAnsiTheme="minorHAnsi" w:cstheme="minorHAnsi"/>
                <w:w w:val="105"/>
                <w:sz w:val="22"/>
                <w:szCs w:val="22"/>
              </w:rPr>
              <w:t xml:space="preserve">individuals in control of content, as completed by an individual in control of content for this specific activity. Include the instructions provided to the individuals completing the form(s), tool(s), or mechanism(s) (i.e., definition of an ineligible company, timeframe). </w:t>
            </w:r>
          </w:p>
          <w:p w14:paraId="509488F8" w14:textId="77777777" w:rsidR="008273A5" w:rsidRDefault="008273A5" w:rsidP="008273A5">
            <w:pPr>
              <w:pStyle w:val="BodyText"/>
              <w:spacing w:after="0" w:line="240" w:lineRule="auto"/>
              <w:ind w:left="5" w:firstLine="5"/>
              <w:rPr>
                <w:rFonts w:asciiTheme="minorHAnsi" w:eastAsiaTheme="minorEastAsia" w:hAnsiTheme="minorHAnsi" w:cstheme="minorHAnsi"/>
                <w:w w:val="105"/>
                <w:sz w:val="22"/>
                <w:szCs w:val="22"/>
              </w:rPr>
            </w:pPr>
          </w:p>
          <w:p w14:paraId="20DD794F" w14:textId="504A61BE" w:rsidR="00A677DA" w:rsidRPr="001478F3" w:rsidRDefault="008273A5" w:rsidP="008273A5">
            <w:pPr>
              <w:pStyle w:val="BodyText"/>
              <w:spacing w:after="0" w:line="240" w:lineRule="auto"/>
              <w:ind w:left="5" w:firstLine="5"/>
              <w:rPr>
                <w:rFonts w:asciiTheme="minorHAnsi" w:eastAsiaTheme="minorEastAsia" w:hAnsiTheme="minorHAnsi" w:cstheme="minorHAnsi"/>
                <w:w w:val="105"/>
                <w:sz w:val="22"/>
                <w:szCs w:val="22"/>
              </w:rPr>
            </w:pPr>
            <w:r w:rsidRPr="006B34A5">
              <w:rPr>
                <w:rFonts w:asciiTheme="minorHAnsi" w:eastAsiaTheme="minorEastAsia" w:hAnsiTheme="minorHAnsi" w:cstheme="minorHAnsi"/>
                <w:w w:val="105"/>
                <w:sz w:val="22"/>
                <w:szCs w:val="22"/>
              </w:rPr>
              <w:t xml:space="preserve">If you used more than one mechanism, attach a single example of each version used. Do not submit more than a single example of each version used. In each case, the example provided must be one that was </w:t>
            </w:r>
            <w:proofErr w:type="gramStart"/>
            <w:r w:rsidRPr="006B34A5">
              <w:rPr>
                <w:rFonts w:asciiTheme="minorHAnsi" w:eastAsiaTheme="minorEastAsia" w:hAnsiTheme="minorHAnsi" w:cstheme="minorHAnsi"/>
                <w:w w:val="105"/>
                <w:sz w:val="22"/>
                <w:szCs w:val="22"/>
              </w:rPr>
              <w:t>actually completed</w:t>
            </w:r>
            <w:proofErr w:type="gramEnd"/>
            <w:r w:rsidRPr="006B34A5">
              <w:rPr>
                <w:rFonts w:asciiTheme="minorHAnsi" w:eastAsiaTheme="minorEastAsia" w:hAnsiTheme="minorHAnsi" w:cstheme="minorHAnsi"/>
                <w:w w:val="105"/>
                <w:sz w:val="22"/>
                <w:szCs w:val="22"/>
              </w:rPr>
              <w:t xml:space="preserve"> by a person in control of content for this activity.</w:t>
            </w:r>
          </w:p>
        </w:tc>
        <w:tc>
          <w:tcPr>
            <w:tcW w:w="603" w:type="pct"/>
            <w:shd w:val="clear" w:color="auto" w:fill="EAF1DD"/>
          </w:tcPr>
          <w:p w14:paraId="64A74B4A" w14:textId="6D0C1E9A" w:rsidR="00A677DA" w:rsidRPr="001478F3" w:rsidRDefault="002F7351" w:rsidP="00DB0A09">
            <w:pPr>
              <w:ind w:right="75"/>
              <w:rPr>
                <w:rFonts w:asciiTheme="minorHAnsi" w:hAnsiTheme="minorHAnsi" w:cstheme="minorHAnsi"/>
                <w:sz w:val="22"/>
                <w:szCs w:val="22"/>
              </w:rPr>
            </w:pPr>
            <w:r w:rsidRPr="001478F3">
              <w:rPr>
                <w:rFonts w:asciiTheme="minorHAnsi" w:hAnsiTheme="minorHAnsi" w:cstheme="minorHAnsi"/>
                <w:color w:val="auto"/>
                <w:sz w:val="22"/>
                <w:szCs w:val="22"/>
              </w:rPr>
              <w:t>Standard 3</w:t>
            </w:r>
          </w:p>
        </w:tc>
      </w:tr>
      <w:tr w:rsidR="009D7909" w:rsidRPr="001478F3" w14:paraId="2EDE484B" w14:textId="0D609FE1" w:rsidTr="00DB0A09">
        <w:trPr>
          <w:cantSplit/>
          <w:trHeight w:val="350"/>
        </w:trPr>
        <w:tc>
          <w:tcPr>
            <w:tcW w:w="647" w:type="pct"/>
            <w:shd w:val="clear" w:color="auto" w:fill="EAF1DD"/>
            <w:vAlign w:val="center"/>
          </w:tcPr>
          <w:p w14:paraId="3014431D" w14:textId="545602CD" w:rsidR="009D7909" w:rsidRPr="001478F3" w:rsidRDefault="009D7909" w:rsidP="009D7909">
            <w:pPr>
              <w:ind w:right="150"/>
              <w:jc w:val="center"/>
              <w:rPr>
                <w:rFonts w:asciiTheme="minorHAnsi" w:hAnsiTheme="minorHAnsi" w:cstheme="minorHAnsi"/>
                <w:sz w:val="22"/>
                <w:szCs w:val="22"/>
              </w:rPr>
            </w:pPr>
            <w:r w:rsidRPr="001478F3">
              <w:rPr>
                <w:rFonts w:asciiTheme="minorHAnsi" w:hAnsiTheme="minorHAnsi" w:cstheme="minorHAnsi"/>
                <w:b/>
                <w:sz w:val="22"/>
                <w:szCs w:val="22"/>
              </w:rPr>
              <w:t>4</w:t>
            </w:r>
          </w:p>
        </w:tc>
        <w:tc>
          <w:tcPr>
            <w:tcW w:w="3750" w:type="pct"/>
            <w:shd w:val="clear" w:color="auto" w:fill="EAF1DD"/>
            <w:vAlign w:val="center"/>
          </w:tcPr>
          <w:p w14:paraId="145F80D6" w14:textId="25453D0F" w:rsidR="00995293" w:rsidRPr="001478F3" w:rsidRDefault="00995293" w:rsidP="009D7909">
            <w:pPr>
              <w:pStyle w:val="BodyText"/>
              <w:spacing w:after="0" w:line="240" w:lineRule="auto"/>
              <w:ind w:left="0"/>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w:t>
            </w:r>
            <w:r w:rsidRPr="001478F3">
              <w:rPr>
                <w:rFonts w:asciiTheme="minorHAnsi" w:eastAsiaTheme="minorEastAsia" w:hAnsiTheme="minorHAnsi" w:cstheme="minorHAnsi"/>
                <w:w w:val="105"/>
                <w:sz w:val="22"/>
                <w:szCs w:val="22"/>
              </w:rPr>
              <w:t>he completed spreadsheet for documenting individuals in control of content.</w:t>
            </w:r>
          </w:p>
        </w:tc>
        <w:tc>
          <w:tcPr>
            <w:tcW w:w="603" w:type="pct"/>
            <w:shd w:val="clear" w:color="auto" w:fill="EAF1DD"/>
          </w:tcPr>
          <w:p w14:paraId="4EE22987" w14:textId="573350AC" w:rsidR="009D7909" w:rsidRPr="001478F3" w:rsidRDefault="009D7909" w:rsidP="00DB0A09">
            <w:pPr>
              <w:ind w:right="75"/>
              <w:rPr>
                <w:rFonts w:asciiTheme="minorHAnsi" w:hAnsiTheme="minorHAnsi" w:cstheme="minorHAnsi"/>
                <w:sz w:val="22"/>
                <w:szCs w:val="22"/>
              </w:rPr>
            </w:pPr>
            <w:r w:rsidRPr="001478F3">
              <w:rPr>
                <w:rFonts w:asciiTheme="minorHAnsi" w:hAnsiTheme="minorHAnsi" w:cstheme="minorHAnsi"/>
                <w:color w:val="auto"/>
                <w:sz w:val="22"/>
                <w:szCs w:val="22"/>
              </w:rPr>
              <w:t>Standard 3</w:t>
            </w:r>
          </w:p>
        </w:tc>
      </w:tr>
      <w:tr w:rsidR="009D7909" w:rsidRPr="001478F3" w14:paraId="1AF92E03" w14:textId="5EF34EB9" w:rsidTr="00DB0A09">
        <w:trPr>
          <w:cantSplit/>
          <w:trHeight w:val="530"/>
        </w:trPr>
        <w:tc>
          <w:tcPr>
            <w:tcW w:w="647" w:type="pct"/>
            <w:shd w:val="clear" w:color="auto" w:fill="EAF1DD"/>
            <w:vAlign w:val="center"/>
          </w:tcPr>
          <w:p w14:paraId="208821B7" w14:textId="02B645F2" w:rsidR="009D7909" w:rsidRPr="001478F3" w:rsidRDefault="009D7909" w:rsidP="009D7909">
            <w:pPr>
              <w:ind w:right="150"/>
              <w:jc w:val="center"/>
              <w:rPr>
                <w:rFonts w:asciiTheme="minorHAnsi" w:hAnsiTheme="minorHAnsi" w:cstheme="minorHAnsi"/>
                <w:sz w:val="22"/>
                <w:szCs w:val="22"/>
              </w:rPr>
            </w:pPr>
            <w:r w:rsidRPr="001478F3">
              <w:rPr>
                <w:rFonts w:asciiTheme="minorHAnsi" w:hAnsiTheme="minorHAnsi" w:cstheme="minorHAnsi"/>
                <w:b/>
                <w:sz w:val="22"/>
                <w:szCs w:val="22"/>
              </w:rPr>
              <w:t>5</w:t>
            </w:r>
          </w:p>
        </w:tc>
        <w:tc>
          <w:tcPr>
            <w:tcW w:w="3750" w:type="pct"/>
            <w:shd w:val="clear" w:color="auto" w:fill="EAF1DD"/>
            <w:vAlign w:val="center"/>
          </w:tcPr>
          <w:p w14:paraId="2182335D" w14:textId="4896F0BE" w:rsidR="009D7909" w:rsidRPr="001478F3" w:rsidRDefault="00872CFC" w:rsidP="00872CFC">
            <w:pPr>
              <w:pStyle w:val="BodyText"/>
              <w:spacing w:after="0" w:line="240" w:lineRule="auto"/>
              <w:ind w:left="5" w:firstLine="5"/>
              <w:rPr>
                <w:rFonts w:asciiTheme="minorHAnsi" w:eastAsiaTheme="minorEastAsia" w:hAnsiTheme="minorHAnsi" w:cstheme="minorHAnsi"/>
                <w:w w:val="105"/>
                <w:sz w:val="22"/>
                <w:szCs w:val="22"/>
              </w:rPr>
            </w:pPr>
            <w:r>
              <w:rPr>
                <w:rFonts w:asciiTheme="minorHAnsi" w:eastAsiaTheme="minorEastAsia" w:hAnsiTheme="minorHAnsi" w:cstheme="minorHAnsi"/>
                <w:w w:val="105"/>
                <w:sz w:val="22"/>
                <w:szCs w:val="22"/>
              </w:rPr>
              <w:t>T</w:t>
            </w:r>
            <w:r w:rsidRPr="001478F3">
              <w:rPr>
                <w:rFonts w:asciiTheme="minorHAnsi" w:eastAsiaTheme="minorEastAsia" w:hAnsiTheme="minorHAnsi" w:cstheme="minorHAnsi"/>
                <w:w w:val="105"/>
                <w:sz w:val="22"/>
                <w:szCs w:val="22"/>
              </w:rPr>
              <w:t>he information, as disclosed to learners, about the presence or absence of relevant financial relationships for all individuals in control of CME content</w:t>
            </w:r>
            <w:r>
              <w:rPr>
                <w:rFonts w:asciiTheme="minorHAnsi" w:eastAsiaTheme="minorEastAsia" w:hAnsiTheme="minorHAnsi" w:cstheme="minorHAnsi"/>
                <w:w w:val="105"/>
                <w:sz w:val="22"/>
                <w:szCs w:val="22"/>
              </w:rPr>
              <w:t xml:space="preserve"> AND </w:t>
            </w:r>
            <w:r w:rsidRPr="001478F3">
              <w:rPr>
                <w:rFonts w:asciiTheme="minorHAnsi" w:eastAsiaTheme="minorEastAsia" w:hAnsiTheme="minorHAnsi" w:cstheme="minorHAnsi"/>
                <w:w w:val="105"/>
                <w:sz w:val="22"/>
                <w:szCs w:val="22"/>
              </w:rPr>
              <w:t>attach the statement, as disclosed to learners, that all relevant financial relationships were mitigated</w:t>
            </w:r>
            <w:r>
              <w:rPr>
                <w:rFonts w:asciiTheme="minorHAnsi" w:eastAsiaTheme="minorEastAsia" w:hAnsiTheme="minorHAnsi" w:cstheme="minorHAnsi"/>
                <w:w w:val="105"/>
                <w:sz w:val="22"/>
                <w:szCs w:val="22"/>
              </w:rPr>
              <w:t>, if applicable</w:t>
            </w:r>
            <w:r w:rsidRPr="001478F3">
              <w:rPr>
                <w:rFonts w:asciiTheme="minorHAnsi" w:eastAsiaTheme="minorEastAsia" w:hAnsiTheme="minorHAnsi" w:cstheme="minorHAnsi"/>
                <w:w w:val="105"/>
                <w:sz w:val="22"/>
                <w:szCs w:val="22"/>
              </w:rPr>
              <w:t>.</w:t>
            </w:r>
          </w:p>
        </w:tc>
        <w:tc>
          <w:tcPr>
            <w:tcW w:w="603" w:type="pct"/>
            <w:shd w:val="clear" w:color="auto" w:fill="EAF1DD"/>
          </w:tcPr>
          <w:p w14:paraId="371FF350" w14:textId="4C4ED8FF" w:rsidR="009D7909" w:rsidRPr="001478F3" w:rsidRDefault="009D7909" w:rsidP="00DB0A09">
            <w:pPr>
              <w:ind w:right="75"/>
              <w:rPr>
                <w:rFonts w:asciiTheme="minorHAnsi" w:hAnsiTheme="minorHAnsi" w:cstheme="minorHAnsi"/>
                <w:sz w:val="22"/>
                <w:szCs w:val="22"/>
              </w:rPr>
            </w:pPr>
            <w:r w:rsidRPr="001478F3">
              <w:rPr>
                <w:rFonts w:asciiTheme="minorHAnsi" w:hAnsiTheme="minorHAnsi" w:cstheme="minorHAnsi"/>
                <w:color w:val="auto"/>
                <w:sz w:val="22"/>
                <w:szCs w:val="22"/>
              </w:rPr>
              <w:t>Standard 3</w:t>
            </w:r>
          </w:p>
        </w:tc>
      </w:tr>
      <w:tr w:rsidR="009D7909" w:rsidRPr="001478F3" w14:paraId="2430110D" w14:textId="4099149D" w:rsidTr="00DB0A09">
        <w:trPr>
          <w:cantSplit/>
          <w:trHeight w:val="287"/>
        </w:trPr>
        <w:tc>
          <w:tcPr>
            <w:tcW w:w="647" w:type="pct"/>
            <w:shd w:val="clear" w:color="auto" w:fill="EAF1DD"/>
            <w:vAlign w:val="center"/>
          </w:tcPr>
          <w:p w14:paraId="6466D78B" w14:textId="25A615BB" w:rsidR="009D7909" w:rsidRPr="001478F3" w:rsidRDefault="009D7909" w:rsidP="009D7909">
            <w:pPr>
              <w:ind w:right="150"/>
              <w:jc w:val="center"/>
              <w:rPr>
                <w:rFonts w:asciiTheme="minorHAnsi" w:hAnsiTheme="minorHAnsi" w:cstheme="minorHAnsi"/>
                <w:sz w:val="22"/>
                <w:szCs w:val="22"/>
              </w:rPr>
            </w:pPr>
            <w:r w:rsidRPr="001478F3">
              <w:rPr>
                <w:rFonts w:asciiTheme="minorHAnsi" w:hAnsiTheme="minorHAnsi" w:cstheme="minorHAnsi"/>
                <w:b/>
                <w:sz w:val="22"/>
                <w:szCs w:val="22"/>
              </w:rPr>
              <w:t>6</w:t>
            </w:r>
          </w:p>
        </w:tc>
        <w:tc>
          <w:tcPr>
            <w:tcW w:w="3750" w:type="pct"/>
            <w:shd w:val="clear" w:color="auto" w:fill="EAF1DD"/>
            <w:vAlign w:val="center"/>
          </w:tcPr>
          <w:p w14:paraId="5867E103" w14:textId="2633958C" w:rsidR="009D7909" w:rsidRPr="001478F3" w:rsidRDefault="00B15C32" w:rsidP="009D7909">
            <w:pPr>
              <w:pStyle w:val="BodyText"/>
              <w:spacing w:after="0" w:line="240" w:lineRule="auto"/>
              <w:ind w:left="0"/>
              <w:rPr>
                <w:rFonts w:asciiTheme="minorHAnsi" w:eastAsiaTheme="minorEastAsia" w:hAnsiTheme="minorHAnsi" w:cstheme="minorHAnsi"/>
                <w:w w:val="110"/>
                <w:sz w:val="22"/>
                <w:szCs w:val="22"/>
              </w:rPr>
            </w:pPr>
            <w:r>
              <w:rPr>
                <w:rFonts w:asciiTheme="minorHAnsi" w:eastAsiaTheme="minorEastAsia" w:hAnsiTheme="minorHAnsi" w:cstheme="minorHAnsi"/>
                <w:w w:val="110"/>
                <w:sz w:val="22"/>
                <w:szCs w:val="22"/>
              </w:rPr>
              <w:t xml:space="preserve">If the activity was commercially supported: </w:t>
            </w:r>
            <w:r w:rsidR="009D7909" w:rsidRPr="001478F3">
              <w:rPr>
                <w:rFonts w:asciiTheme="minorHAnsi" w:eastAsiaTheme="minorEastAsia" w:hAnsiTheme="minorHAnsi" w:cstheme="minorHAnsi"/>
                <w:w w:val="110"/>
                <w:sz w:val="22"/>
                <w:szCs w:val="22"/>
              </w:rPr>
              <w:t>Each executed commercial support (monetary and non-monetary) agreement for the activity.</w:t>
            </w:r>
          </w:p>
        </w:tc>
        <w:tc>
          <w:tcPr>
            <w:tcW w:w="603" w:type="pct"/>
            <w:shd w:val="clear" w:color="auto" w:fill="EAF1DD"/>
          </w:tcPr>
          <w:p w14:paraId="4BB8A70C" w14:textId="15A0B52B" w:rsidR="009D7909" w:rsidRPr="001478F3" w:rsidRDefault="009D7909" w:rsidP="00DB0A09">
            <w:pPr>
              <w:ind w:right="75"/>
              <w:rPr>
                <w:rFonts w:asciiTheme="minorHAnsi" w:hAnsiTheme="minorHAnsi" w:cstheme="minorHAnsi"/>
                <w:sz w:val="22"/>
                <w:szCs w:val="22"/>
              </w:rPr>
            </w:pPr>
            <w:r w:rsidRPr="001478F3">
              <w:rPr>
                <w:rFonts w:asciiTheme="minorHAnsi" w:hAnsiTheme="minorHAnsi" w:cstheme="minorHAnsi"/>
                <w:color w:val="auto"/>
                <w:sz w:val="22"/>
                <w:szCs w:val="22"/>
              </w:rPr>
              <w:t>Standard 4</w:t>
            </w:r>
          </w:p>
        </w:tc>
      </w:tr>
      <w:tr w:rsidR="009D7909" w:rsidRPr="001478F3" w14:paraId="2E1F3096" w14:textId="77777777" w:rsidTr="00DB0A09">
        <w:trPr>
          <w:cantSplit/>
          <w:trHeight w:val="287"/>
        </w:trPr>
        <w:tc>
          <w:tcPr>
            <w:tcW w:w="647" w:type="pct"/>
            <w:shd w:val="clear" w:color="auto" w:fill="EAF1DD"/>
            <w:vAlign w:val="center"/>
          </w:tcPr>
          <w:p w14:paraId="001725BB" w14:textId="6F9C5EFB" w:rsidR="009D7909" w:rsidRPr="001478F3" w:rsidRDefault="009D7909" w:rsidP="009D7909">
            <w:pPr>
              <w:ind w:right="150"/>
              <w:jc w:val="center"/>
              <w:rPr>
                <w:rFonts w:asciiTheme="minorHAnsi" w:hAnsiTheme="minorHAnsi" w:cstheme="minorHAnsi"/>
                <w:b/>
                <w:sz w:val="22"/>
                <w:szCs w:val="22"/>
              </w:rPr>
            </w:pPr>
            <w:r w:rsidRPr="001478F3">
              <w:rPr>
                <w:rFonts w:asciiTheme="minorHAnsi" w:hAnsiTheme="minorHAnsi" w:cstheme="minorHAnsi"/>
                <w:b/>
                <w:sz w:val="22"/>
                <w:szCs w:val="22"/>
              </w:rPr>
              <w:t>7</w:t>
            </w:r>
          </w:p>
        </w:tc>
        <w:tc>
          <w:tcPr>
            <w:tcW w:w="3750" w:type="pct"/>
            <w:shd w:val="clear" w:color="auto" w:fill="EAF1DD"/>
            <w:vAlign w:val="center"/>
          </w:tcPr>
          <w:p w14:paraId="130F3653" w14:textId="6DEE400C" w:rsidR="009D7909" w:rsidRPr="001478F3" w:rsidRDefault="00B15C32" w:rsidP="009D7909">
            <w:pPr>
              <w:ind w:right="75"/>
              <w:rPr>
                <w:rFonts w:asciiTheme="minorHAnsi" w:hAnsiTheme="minorHAnsi" w:cstheme="minorHAnsi"/>
                <w:sz w:val="22"/>
                <w:szCs w:val="22"/>
              </w:rPr>
            </w:pPr>
            <w:r>
              <w:rPr>
                <w:rFonts w:asciiTheme="minorHAnsi" w:eastAsiaTheme="minorEastAsia" w:hAnsiTheme="minorHAnsi" w:cstheme="minorHAnsi"/>
                <w:color w:val="auto"/>
                <w:w w:val="110"/>
                <w:sz w:val="22"/>
                <w:szCs w:val="22"/>
              </w:rPr>
              <w:t xml:space="preserve">If the activity was commercially supported: </w:t>
            </w:r>
            <w:r w:rsidR="009D7909" w:rsidRPr="001478F3">
              <w:rPr>
                <w:rFonts w:asciiTheme="minorHAnsi" w:eastAsiaTheme="minorEastAsia" w:hAnsiTheme="minorHAnsi" w:cstheme="minorHAnsi"/>
                <w:color w:val="auto"/>
                <w:w w:val="110"/>
                <w:sz w:val="22"/>
                <w:szCs w:val="22"/>
              </w:rPr>
              <w:t>The evidence that demonstrates the disclosure of commercial support (monetary and non-monetary), as presented to learners.</w:t>
            </w:r>
          </w:p>
        </w:tc>
        <w:tc>
          <w:tcPr>
            <w:tcW w:w="603" w:type="pct"/>
            <w:shd w:val="clear" w:color="auto" w:fill="EAF1DD"/>
          </w:tcPr>
          <w:p w14:paraId="49A3DB41" w14:textId="5152F994" w:rsidR="009D7909" w:rsidRPr="001478F3" w:rsidRDefault="009D7909" w:rsidP="00DB0A09">
            <w:pPr>
              <w:ind w:right="75"/>
              <w:rPr>
                <w:rFonts w:asciiTheme="minorHAnsi" w:hAnsiTheme="minorHAnsi" w:cstheme="minorHAnsi"/>
                <w:sz w:val="22"/>
                <w:szCs w:val="22"/>
              </w:rPr>
            </w:pPr>
            <w:r w:rsidRPr="001478F3">
              <w:rPr>
                <w:rFonts w:asciiTheme="minorHAnsi" w:hAnsiTheme="minorHAnsi" w:cstheme="minorHAnsi"/>
                <w:color w:val="auto"/>
                <w:sz w:val="22"/>
                <w:szCs w:val="22"/>
              </w:rPr>
              <w:t>Standard 4</w:t>
            </w:r>
          </w:p>
        </w:tc>
      </w:tr>
      <w:tr w:rsidR="009D7909" w:rsidRPr="001478F3" w14:paraId="573B581F" w14:textId="77777777" w:rsidTr="00DB0A09">
        <w:trPr>
          <w:cantSplit/>
          <w:trHeight w:val="287"/>
        </w:trPr>
        <w:tc>
          <w:tcPr>
            <w:tcW w:w="647" w:type="pct"/>
            <w:shd w:val="clear" w:color="auto" w:fill="EAF1DD"/>
            <w:vAlign w:val="center"/>
          </w:tcPr>
          <w:p w14:paraId="0C0FC734" w14:textId="5CF4AEEE" w:rsidR="009D7909" w:rsidRPr="001478F3" w:rsidRDefault="009D7909" w:rsidP="009D7909">
            <w:pPr>
              <w:ind w:right="150"/>
              <w:jc w:val="center"/>
              <w:rPr>
                <w:rFonts w:asciiTheme="minorHAnsi" w:hAnsiTheme="minorHAnsi" w:cstheme="minorHAnsi"/>
                <w:b/>
                <w:sz w:val="22"/>
                <w:szCs w:val="22"/>
              </w:rPr>
            </w:pPr>
            <w:r w:rsidRPr="001478F3">
              <w:rPr>
                <w:rFonts w:asciiTheme="minorHAnsi" w:hAnsiTheme="minorHAnsi" w:cstheme="minorHAnsi"/>
                <w:b/>
                <w:sz w:val="22"/>
                <w:szCs w:val="22"/>
              </w:rPr>
              <w:t>8</w:t>
            </w:r>
          </w:p>
        </w:tc>
        <w:tc>
          <w:tcPr>
            <w:tcW w:w="3750" w:type="pct"/>
            <w:shd w:val="clear" w:color="auto" w:fill="EAF1DD"/>
            <w:vAlign w:val="center"/>
          </w:tcPr>
          <w:p w14:paraId="5459D2A8" w14:textId="1BA7708F" w:rsidR="009D7909" w:rsidRPr="001478F3" w:rsidRDefault="009D7909" w:rsidP="009D7909">
            <w:pPr>
              <w:pStyle w:val="BodyText"/>
              <w:spacing w:after="0" w:line="240" w:lineRule="auto"/>
              <w:ind w:left="0" w:right="75"/>
              <w:rPr>
                <w:rFonts w:asciiTheme="minorHAnsi" w:eastAsiaTheme="minorEastAsia" w:hAnsiTheme="minorHAnsi" w:cstheme="minorHAnsi"/>
                <w:w w:val="105"/>
                <w:sz w:val="22"/>
                <w:szCs w:val="22"/>
              </w:rPr>
            </w:pPr>
            <w:r w:rsidRPr="001478F3">
              <w:rPr>
                <w:rFonts w:asciiTheme="minorHAnsi" w:eastAsiaTheme="minorEastAsia" w:hAnsiTheme="minorHAnsi" w:cstheme="minorHAnsi"/>
                <w:w w:val="105"/>
                <w:sz w:val="22"/>
                <w:szCs w:val="22"/>
              </w:rPr>
              <w:t>Evidence of the use of the appropriate accreditation statement for this activity, as presented to learners.</w:t>
            </w:r>
          </w:p>
        </w:tc>
        <w:tc>
          <w:tcPr>
            <w:tcW w:w="603" w:type="pct"/>
            <w:shd w:val="clear" w:color="auto" w:fill="EAF1DD"/>
          </w:tcPr>
          <w:p w14:paraId="14F35CC9" w14:textId="0CF63714" w:rsidR="009D7909" w:rsidRPr="001478F3" w:rsidRDefault="009D7909" w:rsidP="00DB0A09">
            <w:pPr>
              <w:ind w:right="75"/>
              <w:rPr>
                <w:rFonts w:asciiTheme="minorHAnsi" w:hAnsiTheme="minorHAnsi" w:cstheme="minorHAnsi"/>
                <w:sz w:val="22"/>
                <w:szCs w:val="22"/>
              </w:rPr>
            </w:pPr>
            <w:r w:rsidRPr="001478F3">
              <w:rPr>
                <w:rFonts w:asciiTheme="minorHAnsi" w:hAnsiTheme="minorHAnsi" w:cstheme="minorHAnsi"/>
                <w:sz w:val="22"/>
                <w:szCs w:val="22"/>
              </w:rPr>
              <w:t>Accreditation Statement</w:t>
            </w:r>
          </w:p>
        </w:tc>
      </w:tr>
    </w:tbl>
    <w:p w14:paraId="630AD4D8" w14:textId="76DAC1FE" w:rsidR="005F0F67" w:rsidRPr="001478F3" w:rsidRDefault="005F0F67" w:rsidP="002038A1">
      <w:pPr>
        <w:ind w:right="-1080"/>
        <w:jc w:val="both"/>
        <w:rPr>
          <w:rFonts w:asciiTheme="minorHAnsi" w:hAnsiTheme="minorHAnsi" w:cstheme="minorHAnsi"/>
          <w:b/>
          <w:bCs/>
          <w:sz w:val="22"/>
          <w:szCs w:val="22"/>
        </w:rPr>
      </w:pPr>
    </w:p>
    <w:sectPr w:rsidR="005F0F67" w:rsidRPr="001478F3" w:rsidSect="002038A1">
      <w:type w:val="continuous"/>
      <w:pgSz w:w="12240" w:h="15840"/>
      <w:pgMar w:top="720" w:right="1080" w:bottom="576"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ECF39" w14:textId="77777777" w:rsidR="006B5DFA" w:rsidRDefault="006B5DFA">
      <w:r>
        <w:separator/>
      </w:r>
    </w:p>
  </w:endnote>
  <w:endnote w:type="continuationSeparator" w:id="0">
    <w:p w14:paraId="16CB9E2B" w14:textId="77777777" w:rsidR="006B5DFA" w:rsidRDefault="006B5DFA">
      <w:r>
        <w:continuationSeparator/>
      </w:r>
    </w:p>
  </w:endnote>
  <w:endnote w:type="continuationNotice" w:id="1">
    <w:p w14:paraId="62CEBDD9" w14:textId="77777777" w:rsidR="006B5DFA" w:rsidRDefault="006B5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8DBE" w14:textId="77777777" w:rsidR="000A1135" w:rsidRPr="003B41A2" w:rsidRDefault="000A1135" w:rsidP="009237B8">
    <w:pPr>
      <w:pStyle w:val="Footer"/>
      <w:jc w:val="right"/>
      <w:rPr>
        <w:rFonts w:asciiTheme="minorHAnsi" w:hAnsiTheme="minorHAnsi"/>
      </w:rPr>
    </w:pPr>
    <w:r w:rsidRPr="003B41A2">
      <w:rPr>
        <w:rStyle w:val="PageNumber"/>
        <w:rFonts w:asciiTheme="minorHAnsi" w:hAnsiTheme="minorHAnsi"/>
      </w:rPr>
      <w:fldChar w:fldCharType="begin"/>
    </w:r>
    <w:r w:rsidRPr="003B41A2">
      <w:rPr>
        <w:rStyle w:val="PageNumber"/>
        <w:rFonts w:asciiTheme="minorHAnsi" w:hAnsiTheme="minorHAnsi"/>
      </w:rPr>
      <w:instrText xml:space="preserve"> PAGE </w:instrText>
    </w:r>
    <w:r w:rsidRPr="003B41A2">
      <w:rPr>
        <w:rStyle w:val="PageNumber"/>
        <w:rFonts w:asciiTheme="minorHAnsi" w:hAnsiTheme="minorHAnsi"/>
      </w:rPr>
      <w:fldChar w:fldCharType="separate"/>
    </w:r>
    <w:r w:rsidR="00F81F55">
      <w:rPr>
        <w:rStyle w:val="PageNumber"/>
        <w:rFonts w:asciiTheme="minorHAnsi" w:hAnsiTheme="minorHAnsi"/>
      </w:rPr>
      <w:t>2</w:t>
    </w:r>
    <w:r w:rsidRPr="003B41A2">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B2992" w14:textId="77777777" w:rsidR="006B5DFA" w:rsidRDefault="006B5DFA">
      <w:r>
        <w:separator/>
      </w:r>
    </w:p>
  </w:footnote>
  <w:footnote w:type="continuationSeparator" w:id="0">
    <w:p w14:paraId="2F04103C" w14:textId="77777777" w:rsidR="006B5DFA" w:rsidRDefault="006B5DFA">
      <w:r>
        <w:continuationSeparator/>
      </w:r>
    </w:p>
  </w:footnote>
  <w:footnote w:type="continuationNotice" w:id="1">
    <w:p w14:paraId="08865AD5" w14:textId="77777777" w:rsidR="006B5DFA" w:rsidRDefault="006B5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97C" w14:textId="77777777" w:rsidR="00072CF6" w:rsidRDefault="002F57E8" w:rsidP="00072CF6">
    <w:pPr>
      <w:pStyle w:val="Header"/>
    </w:pPr>
    <w:r>
      <w:rPr>
        <w:noProof/>
      </w:rPr>
      <mc:AlternateContent>
        <mc:Choice Requires="wps">
          <w:drawing>
            <wp:anchor distT="0" distB="0" distL="114300" distR="114300" simplePos="0" relativeHeight="251658241" behindDoc="0" locked="0" layoutInCell="1" allowOverlap="1" wp14:anchorId="489FFC35" wp14:editId="3C9B5CF0">
              <wp:simplePos x="0" y="0"/>
              <wp:positionH relativeFrom="column">
                <wp:posOffset>3876675</wp:posOffset>
              </wp:positionH>
              <wp:positionV relativeFrom="paragraph">
                <wp:posOffset>66675</wp:posOffset>
              </wp:positionV>
              <wp:extent cx="3013710" cy="7118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711835"/>
                      </a:xfrm>
                      <a:prstGeom prst="rect">
                        <a:avLst/>
                      </a:prstGeom>
                      <a:solidFill>
                        <a:srgbClr val="FFFFFF"/>
                      </a:solidFill>
                      <a:ln w="9525">
                        <a:noFill/>
                        <a:miter lim="800000"/>
                        <a:headEnd/>
                        <a:tailEnd/>
                      </a:ln>
                    </wps:spPr>
                    <wps:txbx>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FC35" id="_x0000_t202" coordsize="21600,21600" o:spt="202" path="m,l,21600r21600,l21600,xe">
              <v:stroke joinstyle="miter"/>
              <v:path gradientshapeok="t" o:connecttype="rect"/>
            </v:shapetype>
            <v:shape id="Text Box 2" o:spid="_x0000_s1026" type="#_x0000_t202" style="position:absolute;margin-left:305.25pt;margin-top:5.25pt;width:237.3pt;height:56.0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" stroked="f">
              <v:textbox style="mso-fit-shape-to-text:t">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v:textbox>
            </v:shape>
          </w:pict>
        </mc:Fallback>
      </mc:AlternateContent>
    </w:r>
    <w:r w:rsidR="00072CF6">
      <w:rPr>
        <w:noProof/>
      </w:rPr>
      <w:drawing>
        <wp:anchor distT="0" distB="0" distL="114300" distR="114300" simplePos="0" relativeHeight="251658240" behindDoc="0" locked="0" layoutInCell="1" allowOverlap="1" wp14:anchorId="2F4946C5" wp14:editId="292CB667">
          <wp:simplePos x="0" y="0"/>
          <wp:positionH relativeFrom="column">
            <wp:posOffset>-118110</wp:posOffset>
          </wp:positionH>
          <wp:positionV relativeFrom="paragraph">
            <wp:posOffset>0</wp:posOffset>
          </wp:positionV>
          <wp:extent cx="1990725" cy="81851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D8C17" w14:textId="77777777" w:rsidR="00072CF6" w:rsidRDefault="00072CF6" w:rsidP="00072CF6">
    <w:pPr>
      <w:pStyle w:val="Header"/>
      <w:jc w:val="center"/>
    </w:pPr>
  </w:p>
  <w:p w14:paraId="7624135D" w14:textId="77777777" w:rsidR="00072CF6" w:rsidRDefault="00072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visibility:visible;mso-wrap-style:square" o:bullet="t">
        <v:imagedata r:id="rId1" o:title="MC900442155[1]"/>
      </v:shape>
    </w:pict>
  </w:numPicBullet>
  <w:abstractNum w:abstractNumId="0" w15:restartNumberingAfterBreak="0">
    <w:nsid w:val="007E22DC"/>
    <w:multiLevelType w:val="hybridMultilevel"/>
    <w:tmpl w:val="4FF836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542C4A"/>
    <w:multiLevelType w:val="hybridMultilevel"/>
    <w:tmpl w:val="79A64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131DB"/>
    <w:multiLevelType w:val="hybridMultilevel"/>
    <w:tmpl w:val="A5C4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CE8"/>
    <w:multiLevelType w:val="hybridMultilevel"/>
    <w:tmpl w:val="29EC8F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75F65"/>
    <w:multiLevelType w:val="hybridMultilevel"/>
    <w:tmpl w:val="E67E0710"/>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D1E5A"/>
    <w:multiLevelType w:val="hybridMultilevel"/>
    <w:tmpl w:val="4AC25790"/>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D5C2954"/>
    <w:multiLevelType w:val="hybridMultilevel"/>
    <w:tmpl w:val="0386662E"/>
    <w:lvl w:ilvl="0" w:tplc="8C925D44">
      <w:start w:val="1"/>
      <w:numFmt w:val="bullet"/>
      <w:lvlText w:val=""/>
      <w:lvlPicBulletId w:val="0"/>
      <w:lvlJc w:val="left"/>
      <w:pPr>
        <w:tabs>
          <w:tab w:val="num" w:pos="360"/>
        </w:tabs>
        <w:ind w:left="360" w:hanging="360"/>
      </w:pPr>
      <w:rPr>
        <w:rFonts w:ascii="Symbol" w:hAnsi="Symbol" w:hint="default"/>
      </w:rPr>
    </w:lvl>
    <w:lvl w:ilvl="1" w:tplc="5A0ACB54" w:tentative="1">
      <w:start w:val="1"/>
      <w:numFmt w:val="bullet"/>
      <w:lvlText w:val=""/>
      <w:lvlJc w:val="left"/>
      <w:pPr>
        <w:tabs>
          <w:tab w:val="num" w:pos="1080"/>
        </w:tabs>
        <w:ind w:left="1080" w:hanging="360"/>
      </w:pPr>
      <w:rPr>
        <w:rFonts w:ascii="Symbol" w:hAnsi="Symbol" w:hint="default"/>
      </w:rPr>
    </w:lvl>
    <w:lvl w:ilvl="2" w:tplc="1194BFBC" w:tentative="1">
      <w:start w:val="1"/>
      <w:numFmt w:val="bullet"/>
      <w:lvlText w:val=""/>
      <w:lvlJc w:val="left"/>
      <w:pPr>
        <w:tabs>
          <w:tab w:val="num" w:pos="1800"/>
        </w:tabs>
        <w:ind w:left="1800" w:hanging="360"/>
      </w:pPr>
      <w:rPr>
        <w:rFonts w:ascii="Symbol" w:hAnsi="Symbol" w:hint="default"/>
      </w:rPr>
    </w:lvl>
    <w:lvl w:ilvl="3" w:tplc="3BAEDB4C" w:tentative="1">
      <w:start w:val="1"/>
      <w:numFmt w:val="bullet"/>
      <w:lvlText w:val=""/>
      <w:lvlJc w:val="left"/>
      <w:pPr>
        <w:tabs>
          <w:tab w:val="num" w:pos="2520"/>
        </w:tabs>
        <w:ind w:left="2520" w:hanging="360"/>
      </w:pPr>
      <w:rPr>
        <w:rFonts w:ascii="Symbol" w:hAnsi="Symbol" w:hint="default"/>
      </w:rPr>
    </w:lvl>
    <w:lvl w:ilvl="4" w:tplc="A5E2682A" w:tentative="1">
      <w:start w:val="1"/>
      <w:numFmt w:val="bullet"/>
      <w:lvlText w:val=""/>
      <w:lvlJc w:val="left"/>
      <w:pPr>
        <w:tabs>
          <w:tab w:val="num" w:pos="3240"/>
        </w:tabs>
        <w:ind w:left="3240" w:hanging="360"/>
      </w:pPr>
      <w:rPr>
        <w:rFonts w:ascii="Symbol" w:hAnsi="Symbol" w:hint="default"/>
      </w:rPr>
    </w:lvl>
    <w:lvl w:ilvl="5" w:tplc="788E7EAA" w:tentative="1">
      <w:start w:val="1"/>
      <w:numFmt w:val="bullet"/>
      <w:lvlText w:val=""/>
      <w:lvlJc w:val="left"/>
      <w:pPr>
        <w:tabs>
          <w:tab w:val="num" w:pos="3960"/>
        </w:tabs>
        <w:ind w:left="3960" w:hanging="360"/>
      </w:pPr>
      <w:rPr>
        <w:rFonts w:ascii="Symbol" w:hAnsi="Symbol" w:hint="default"/>
      </w:rPr>
    </w:lvl>
    <w:lvl w:ilvl="6" w:tplc="CD34D5F6" w:tentative="1">
      <w:start w:val="1"/>
      <w:numFmt w:val="bullet"/>
      <w:lvlText w:val=""/>
      <w:lvlJc w:val="left"/>
      <w:pPr>
        <w:tabs>
          <w:tab w:val="num" w:pos="4680"/>
        </w:tabs>
        <w:ind w:left="4680" w:hanging="360"/>
      </w:pPr>
      <w:rPr>
        <w:rFonts w:ascii="Symbol" w:hAnsi="Symbol" w:hint="default"/>
      </w:rPr>
    </w:lvl>
    <w:lvl w:ilvl="7" w:tplc="D786D65E" w:tentative="1">
      <w:start w:val="1"/>
      <w:numFmt w:val="bullet"/>
      <w:lvlText w:val=""/>
      <w:lvlJc w:val="left"/>
      <w:pPr>
        <w:tabs>
          <w:tab w:val="num" w:pos="5400"/>
        </w:tabs>
        <w:ind w:left="5400" w:hanging="360"/>
      </w:pPr>
      <w:rPr>
        <w:rFonts w:ascii="Symbol" w:hAnsi="Symbol" w:hint="default"/>
      </w:rPr>
    </w:lvl>
    <w:lvl w:ilvl="8" w:tplc="6ED4404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1BF12C79"/>
    <w:multiLevelType w:val="hybridMultilevel"/>
    <w:tmpl w:val="9F8C60CC"/>
    <w:lvl w:ilvl="0" w:tplc="341EE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45905"/>
    <w:multiLevelType w:val="hybridMultilevel"/>
    <w:tmpl w:val="DEBC8B2A"/>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C2F3D"/>
    <w:multiLevelType w:val="hybridMultilevel"/>
    <w:tmpl w:val="0B6455C8"/>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11DB4"/>
    <w:multiLevelType w:val="hybridMultilevel"/>
    <w:tmpl w:val="5A9C65D8"/>
    <w:lvl w:ilvl="0" w:tplc="341EE9D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C34BE"/>
    <w:multiLevelType w:val="hybridMultilevel"/>
    <w:tmpl w:val="FA6EF4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35126D"/>
    <w:multiLevelType w:val="hybridMultilevel"/>
    <w:tmpl w:val="3C08725A"/>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B4993"/>
    <w:multiLevelType w:val="hybridMultilevel"/>
    <w:tmpl w:val="BEE6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A10E2"/>
    <w:multiLevelType w:val="hybridMultilevel"/>
    <w:tmpl w:val="9CC48FF6"/>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6E82B54"/>
    <w:multiLevelType w:val="hybridMultilevel"/>
    <w:tmpl w:val="C50C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538EA"/>
    <w:multiLevelType w:val="hybridMultilevel"/>
    <w:tmpl w:val="2B84C7C4"/>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15:restartNumberingAfterBreak="0">
    <w:nsid w:val="3C107A8E"/>
    <w:multiLevelType w:val="hybridMultilevel"/>
    <w:tmpl w:val="DE4C97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76082B"/>
    <w:multiLevelType w:val="hybridMultilevel"/>
    <w:tmpl w:val="2C284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DF4153"/>
    <w:multiLevelType w:val="hybridMultilevel"/>
    <w:tmpl w:val="9B5A326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A75A5"/>
    <w:multiLevelType w:val="multilevel"/>
    <w:tmpl w:val="1A769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8B330E"/>
    <w:multiLevelType w:val="hybridMultilevel"/>
    <w:tmpl w:val="97A2CD32"/>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EF3AA4"/>
    <w:multiLevelType w:val="hybridMultilevel"/>
    <w:tmpl w:val="C8BA0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904A1"/>
    <w:multiLevelType w:val="hybridMultilevel"/>
    <w:tmpl w:val="99889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BD0AAF"/>
    <w:multiLevelType w:val="hybridMultilevel"/>
    <w:tmpl w:val="0AB66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033A6"/>
    <w:multiLevelType w:val="hybridMultilevel"/>
    <w:tmpl w:val="5BE6E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2F364B"/>
    <w:multiLevelType w:val="hybridMultilevel"/>
    <w:tmpl w:val="4A86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10509E"/>
    <w:multiLevelType w:val="hybridMultilevel"/>
    <w:tmpl w:val="FAEAA0FC"/>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484DDF"/>
    <w:multiLevelType w:val="hybridMultilevel"/>
    <w:tmpl w:val="EFD6960A"/>
    <w:lvl w:ilvl="0" w:tplc="ECB0A62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A275492"/>
    <w:multiLevelType w:val="hybridMultilevel"/>
    <w:tmpl w:val="E084DD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E8F7137"/>
    <w:multiLevelType w:val="multilevel"/>
    <w:tmpl w:val="4DF4ED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EE83DA6"/>
    <w:multiLevelType w:val="hybridMultilevel"/>
    <w:tmpl w:val="7DCEAD6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61C74848"/>
    <w:multiLevelType w:val="hybridMultilevel"/>
    <w:tmpl w:val="889E8D24"/>
    <w:lvl w:ilvl="0" w:tplc="ECB0A62E">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592E12"/>
    <w:multiLevelType w:val="hybridMultilevel"/>
    <w:tmpl w:val="12B4F7CE"/>
    <w:lvl w:ilvl="0" w:tplc="8A404F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B5287"/>
    <w:multiLevelType w:val="multilevel"/>
    <w:tmpl w:val="BDC82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264C6F"/>
    <w:multiLevelType w:val="hybridMultilevel"/>
    <w:tmpl w:val="456C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80EF1"/>
    <w:multiLevelType w:val="multilevel"/>
    <w:tmpl w:val="BD96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6B18D5"/>
    <w:multiLevelType w:val="hybridMultilevel"/>
    <w:tmpl w:val="9CB8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61E3F"/>
    <w:multiLevelType w:val="hybridMultilevel"/>
    <w:tmpl w:val="033A065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B05BCE"/>
    <w:multiLevelType w:val="hybridMultilevel"/>
    <w:tmpl w:val="7304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35106"/>
    <w:multiLevelType w:val="hybridMultilevel"/>
    <w:tmpl w:val="2B5E0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147AA4"/>
    <w:multiLevelType w:val="hybridMultilevel"/>
    <w:tmpl w:val="D1CE8D0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329665">
    <w:abstractNumId w:val="32"/>
  </w:num>
  <w:num w:numId="2" w16cid:durableId="485515500">
    <w:abstractNumId w:val="29"/>
  </w:num>
  <w:num w:numId="3" w16cid:durableId="1689792607">
    <w:abstractNumId w:val="22"/>
  </w:num>
  <w:num w:numId="4" w16cid:durableId="1940480918">
    <w:abstractNumId w:val="35"/>
  </w:num>
  <w:num w:numId="5" w16cid:durableId="713776804">
    <w:abstractNumId w:val="10"/>
  </w:num>
  <w:num w:numId="6" w16cid:durableId="700129793">
    <w:abstractNumId w:val="7"/>
  </w:num>
  <w:num w:numId="7" w16cid:durableId="1697735320">
    <w:abstractNumId w:val="5"/>
  </w:num>
  <w:num w:numId="8" w16cid:durableId="1266114599">
    <w:abstractNumId w:val="34"/>
  </w:num>
  <w:num w:numId="9" w16cid:durableId="900754544">
    <w:abstractNumId w:val="16"/>
  </w:num>
  <w:num w:numId="10" w16cid:durableId="395663807">
    <w:abstractNumId w:val="14"/>
  </w:num>
  <w:num w:numId="11" w16cid:durableId="432551837">
    <w:abstractNumId w:val="8"/>
  </w:num>
  <w:num w:numId="12" w16cid:durableId="906646348">
    <w:abstractNumId w:val="9"/>
  </w:num>
  <w:num w:numId="13" w16cid:durableId="21593680">
    <w:abstractNumId w:val="4"/>
  </w:num>
  <w:num w:numId="14" w16cid:durableId="2054499718">
    <w:abstractNumId w:val="0"/>
  </w:num>
  <w:num w:numId="15" w16cid:durableId="862131022">
    <w:abstractNumId w:val="12"/>
  </w:num>
  <w:num w:numId="16" w16cid:durableId="1737170149">
    <w:abstractNumId w:val="20"/>
  </w:num>
  <w:num w:numId="17" w16cid:durableId="911306424">
    <w:abstractNumId w:val="28"/>
  </w:num>
  <w:num w:numId="18" w16cid:durableId="1238517700">
    <w:abstractNumId w:val="19"/>
  </w:num>
  <w:num w:numId="19" w16cid:durableId="1234118284">
    <w:abstractNumId w:val="42"/>
  </w:num>
  <w:num w:numId="20" w16cid:durableId="731930215">
    <w:abstractNumId w:val="27"/>
  </w:num>
  <w:num w:numId="21" w16cid:durableId="1690983535">
    <w:abstractNumId w:val="39"/>
  </w:num>
  <w:num w:numId="22" w16cid:durableId="1722288003">
    <w:abstractNumId w:val="37"/>
  </w:num>
  <w:num w:numId="23" w16cid:durableId="1668091325">
    <w:abstractNumId w:val="33"/>
  </w:num>
  <w:num w:numId="24" w16cid:durableId="903296458">
    <w:abstractNumId w:val="21"/>
  </w:num>
  <w:num w:numId="25" w16cid:durableId="2101221553">
    <w:abstractNumId w:val="31"/>
  </w:num>
  <w:num w:numId="26" w16cid:durableId="1907688872">
    <w:abstractNumId w:val="30"/>
  </w:num>
  <w:num w:numId="27" w16cid:durableId="474223115">
    <w:abstractNumId w:val="17"/>
  </w:num>
  <w:num w:numId="28" w16cid:durableId="928122055">
    <w:abstractNumId w:val="2"/>
  </w:num>
  <w:num w:numId="29" w16cid:durableId="1592542783">
    <w:abstractNumId w:val="13"/>
  </w:num>
  <w:num w:numId="30" w16cid:durableId="2000379892">
    <w:abstractNumId w:val="40"/>
  </w:num>
  <w:num w:numId="31" w16cid:durableId="1587110323">
    <w:abstractNumId w:val="24"/>
  </w:num>
  <w:num w:numId="32" w16cid:durableId="668412026">
    <w:abstractNumId w:val="43"/>
  </w:num>
  <w:num w:numId="33" w16cid:durableId="1764448620">
    <w:abstractNumId w:val="23"/>
  </w:num>
  <w:num w:numId="34" w16cid:durableId="1851406367">
    <w:abstractNumId w:val="25"/>
  </w:num>
  <w:num w:numId="35" w16cid:durableId="1074820346">
    <w:abstractNumId w:val="44"/>
  </w:num>
  <w:num w:numId="36" w16cid:durableId="899554450">
    <w:abstractNumId w:val="15"/>
  </w:num>
  <w:num w:numId="37" w16cid:durableId="2030716337">
    <w:abstractNumId w:val="38"/>
  </w:num>
  <w:num w:numId="38" w16cid:durableId="1247298896">
    <w:abstractNumId w:val="1"/>
  </w:num>
  <w:num w:numId="39" w16cid:durableId="1445730156">
    <w:abstractNumId w:val="36"/>
  </w:num>
  <w:num w:numId="40" w16cid:durableId="68885885">
    <w:abstractNumId w:val="41"/>
  </w:num>
  <w:num w:numId="41" w16cid:durableId="1741512752">
    <w:abstractNumId w:val="6"/>
  </w:num>
  <w:num w:numId="42" w16cid:durableId="1695377571">
    <w:abstractNumId w:val="3"/>
  </w:num>
  <w:num w:numId="43" w16cid:durableId="1749765643">
    <w:abstractNumId w:val="18"/>
  </w:num>
  <w:num w:numId="44" w16cid:durableId="895433012">
    <w:abstractNumId w:val="11"/>
  </w:num>
  <w:num w:numId="45" w16cid:durableId="5549721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3"/>
    <w:rsid w:val="000327E7"/>
    <w:rsid w:val="00034F0A"/>
    <w:rsid w:val="00036B0C"/>
    <w:rsid w:val="000528A3"/>
    <w:rsid w:val="0005788E"/>
    <w:rsid w:val="00065406"/>
    <w:rsid w:val="00070F52"/>
    <w:rsid w:val="00071F27"/>
    <w:rsid w:val="00072CF6"/>
    <w:rsid w:val="00076630"/>
    <w:rsid w:val="000773DB"/>
    <w:rsid w:val="00077DC0"/>
    <w:rsid w:val="000A1135"/>
    <w:rsid w:val="000A21A0"/>
    <w:rsid w:val="000A311F"/>
    <w:rsid w:val="000A5E61"/>
    <w:rsid w:val="000B0DC6"/>
    <w:rsid w:val="000B5B45"/>
    <w:rsid w:val="000B6CE3"/>
    <w:rsid w:val="000D435C"/>
    <w:rsid w:val="000E0CB4"/>
    <w:rsid w:val="000E58A3"/>
    <w:rsid w:val="000F3D9F"/>
    <w:rsid w:val="000F4153"/>
    <w:rsid w:val="000F6EC2"/>
    <w:rsid w:val="00100848"/>
    <w:rsid w:val="001011C7"/>
    <w:rsid w:val="001011C8"/>
    <w:rsid w:val="00103B2C"/>
    <w:rsid w:val="00104D2E"/>
    <w:rsid w:val="001063B7"/>
    <w:rsid w:val="00116290"/>
    <w:rsid w:val="00120F55"/>
    <w:rsid w:val="001239C6"/>
    <w:rsid w:val="001313CA"/>
    <w:rsid w:val="00132597"/>
    <w:rsid w:val="00135D63"/>
    <w:rsid w:val="00136822"/>
    <w:rsid w:val="00136A03"/>
    <w:rsid w:val="00136C6C"/>
    <w:rsid w:val="001478F3"/>
    <w:rsid w:val="001514C5"/>
    <w:rsid w:val="00155D78"/>
    <w:rsid w:val="0016099F"/>
    <w:rsid w:val="00164FB3"/>
    <w:rsid w:val="00170135"/>
    <w:rsid w:val="001722F3"/>
    <w:rsid w:val="001736A4"/>
    <w:rsid w:val="00175543"/>
    <w:rsid w:val="00175B3A"/>
    <w:rsid w:val="00184782"/>
    <w:rsid w:val="00184AD1"/>
    <w:rsid w:val="00185493"/>
    <w:rsid w:val="0018692C"/>
    <w:rsid w:val="001917B5"/>
    <w:rsid w:val="00195205"/>
    <w:rsid w:val="00197EC1"/>
    <w:rsid w:val="001A04A1"/>
    <w:rsid w:val="001A1A1C"/>
    <w:rsid w:val="001A60E9"/>
    <w:rsid w:val="001A7CB5"/>
    <w:rsid w:val="001C0002"/>
    <w:rsid w:val="001D1FD6"/>
    <w:rsid w:val="001D3696"/>
    <w:rsid w:val="001D5D89"/>
    <w:rsid w:val="001E2618"/>
    <w:rsid w:val="001E4A0E"/>
    <w:rsid w:val="001E7D13"/>
    <w:rsid w:val="001F62A4"/>
    <w:rsid w:val="002038A1"/>
    <w:rsid w:val="00205BE0"/>
    <w:rsid w:val="00221F92"/>
    <w:rsid w:val="00225213"/>
    <w:rsid w:val="00232E99"/>
    <w:rsid w:val="002376CB"/>
    <w:rsid w:val="00257FD7"/>
    <w:rsid w:val="00266799"/>
    <w:rsid w:val="00284B76"/>
    <w:rsid w:val="0029054D"/>
    <w:rsid w:val="0029586E"/>
    <w:rsid w:val="00295DF4"/>
    <w:rsid w:val="002A5A27"/>
    <w:rsid w:val="002A6A23"/>
    <w:rsid w:val="002B14BF"/>
    <w:rsid w:val="002B22F0"/>
    <w:rsid w:val="002C1C2A"/>
    <w:rsid w:val="002C4B49"/>
    <w:rsid w:val="002D75B8"/>
    <w:rsid w:val="002E01C4"/>
    <w:rsid w:val="002E1B25"/>
    <w:rsid w:val="002E7986"/>
    <w:rsid w:val="002F57E8"/>
    <w:rsid w:val="002F7351"/>
    <w:rsid w:val="0030021D"/>
    <w:rsid w:val="00302669"/>
    <w:rsid w:val="00305E67"/>
    <w:rsid w:val="00317FFC"/>
    <w:rsid w:val="00323433"/>
    <w:rsid w:val="00326B8E"/>
    <w:rsid w:val="00327F8F"/>
    <w:rsid w:val="00334C73"/>
    <w:rsid w:val="00340E1F"/>
    <w:rsid w:val="00341356"/>
    <w:rsid w:val="00342859"/>
    <w:rsid w:val="0034293C"/>
    <w:rsid w:val="003471C9"/>
    <w:rsid w:val="00352FED"/>
    <w:rsid w:val="0035576B"/>
    <w:rsid w:val="0036743D"/>
    <w:rsid w:val="00374BF1"/>
    <w:rsid w:val="003754F9"/>
    <w:rsid w:val="003814EB"/>
    <w:rsid w:val="00381DBA"/>
    <w:rsid w:val="00382820"/>
    <w:rsid w:val="00391242"/>
    <w:rsid w:val="003A3D96"/>
    <w:rsid w:val="003B41A2"/>
    <w:rsid w:val="003D08FC"/>
    <w:rsid w:val="003E121E"/>
    <w:rsid w:val="003F71A5"/>
    <w:rsid w:val="004140A3"/>
    <w:rsid w:val="00414595"/>
    <w:rsid w:val="00426819"/>
    <w:rsid w:val="00427B23"/>
    <w:rsid w:val="00430657"/>
    <w:rsid w:val="00433B04"/>
    <w:rsid w:val="0044117F"/>
    <w:rsid w:val="00444CE8"/>
    <w:rsid w:val="00453A76"/>
    <w:rsid w:val="004624C0"/>
    <w:rsid w:val="00464F5A"/>
    <w:rsid w:val="00466B88"/>
    <w:rsid w:val="00473F13"/>
    <w:rsid w:val="00476180"/>
    <w:rsid w:val="00493407"/>
    <w:rsid w:val="004A7D7D"/>
    <w:rsid w:val="004B4D92"/>
    <w:rsid w:val="004B7B25"/>
    <w:rsid w:val="004C208A"/>
    <w:rsid w:val="004D2589"/>
    <w:rsid w:val="004D35BF"/>
    <w:rsid w:val="004D55C2"/>
    <w:rsid w:val="004D7601"/>
    <w:rsid w:val="004E3D9E"/>
    <w:rsid w:val="004E530D"/>
    <w:rsid w:val="005013E8"/>
    <w:rsid w:val="00501ED4"/>
    <w:rsid w:val="0050472F"/>
    <w:rsid w:val="0051714F"/>
    <w:rsid w:val="0051717F"/>
    <w:rsid w:val="00517592"/>
    <w:rsid w:val="00523F24"/>
    <w:rsid w:val="00525996"/>
    <w:rsid w:val="005262E5"/>
    <w:rsid w:val="005317F2"/>
    <w:rsid w:val="005360E0"/>
    <w:rsid w:val="0054014C"/>
    <w:rsid w:val="005424E2"/>
    <w:rsid w:val="005440F9"/>
    <w:rsid w:val="00546F43"/>
    <w:rsid w:val="00554728"/>
    <w:rsid w:val="00554B67"/>
    <w:rsid w:val="0055547C"/>
    <w:rsid w:val="0055659B"/>
    <w:rsid w:val="005576BC"/>
    <w:rsid w:val="005577DE"/>
    <w:rsid w:val="005763A5"/>
    <w:rsid w:val="00577403"/>
    <w:rsid w:val="005B2132"/>
    <w:rsid w:val="005B4234"/>
    <w:rsid w:val="005C0F83"/>
    <w:rsid w:val="005C4178"/>
    <w:rsid w:val="005E5461"/>
    <w:rsid w:val="005F0F67"/>
    <w:rsid w:val="005F1476"/>
    <w:rsid w:val="005F39E6"/>
    <w:rsid w:val="005F3B3A"/>
    <w:rsid w:val="00607D4E"/>
    <w:rsid w:val="006106E7"/>
    <w:rsid w:val="00615439"/>
    <w:rsid w:val="006168A9"/>
    <w:rsid w:val="00622204"/>
    <w:rsid w:val="00633F67"/>
    <w:rsid w:val="006350A7"/>
    <w:rsid w:val="00645973"/>
    <w:rsid w:val="0065410D"/>
    <w:rsid w:val="00663AE1"/>
    <w:rsid w:val="00672782"/>
    <w:rsid w:val="00673901"/>
    <w:rsid w:val="006827BE"/>
    <w:rsid w:val="00683861"/>
    <w:rsid w:val="0069012B"/>
    <w:rsid w:val="0069692F"/>
    <w:rsid w:val="006A024F"/>
    <w:rsid w:val="006A107F"/>
    <w:rsid w:val="006A79C7"/>
    <w:rsid w:val="006B34A5"/>
    <w:rsid w:val="006B51C3"/>
    <w:rsid w:val="006B5DFA"/>
    <w:rsid w:val="006C2B1B"/>
    <w:rsid w:val="0070349B"/>
    <w:rsid w:val="007069A5"/>
    <w:rsid w:val="00712368"/>
    <w:rsid w:val="00713ADA"/>
    <w:rsid w:val="00714EE5"/>
    <w:rsid w:val="00721FEF"/>
    <w:rsid w:val="00742E0C"/>
    <w:rsid w:val="007509CC"/>
    <w:rsid w:val="00754635"/>
    <w:rsid w:val="0076186A"/>
    <w:rsid w:val="00777621"/>
    <w:rsid w:val="0078645B"/>
    <w:rsid w:val="00790BA0"/>
    <w:rsid w:val="00793DF5"/>
    <w:rsid w:val="007B0FBB"/>
    <w:rsid w:val="007B4510"/>
    <w:rsid w:val="007B4C82"/>
    <w:rsid w:val="007B68BB"/>
    <w:rsid w:val="007B71C8"/>
    <w:rsid w:val="007B73BC"/>
    <w:rsid w:val="007C13EE"/>
    <w:rsid w:val="007C317B"/>
    <w:rsid w:val="007D0E7A"/>
    <w:rsid w:val="007D763A"/>
    <w:rsid w:val="007E39CA"/>
    <w:rsid w:val="007E482B"/>
    <w:rsid w:val="00814267"/>
    <w:rsid w:val="00823EDA"/>
    <w:rsid w:val="00826108"/>
    <w:rsid w:val="008273A5"/>
    <w:rsid w:val="00831358"/>
    <w:rsid w:val="00832FB0"/>
    <w:rsid w:val="00841DB1"/>
    <w:rsid w:val="00871C80"/>
    <w:rsid w:val="00872CFC"/>
    <w:rsid w:val="00876E2D"/>
    <w:rsid w:val="00883770"/>
    <w:rsid w:val="00885A09"/>
    <w:rsid w:val="00896DB6"/>
    <w:rsid w:val="00897B7E"/>
    <w:rsid w:val="008A3D42"/>
    <w:rsid w:val="008D6F4D"/>
    <w:rsid w:val="008D72CB"/>
    <w:rsid w:val="0090233D"/>
    <w:rsid w:val="00906EF0"/>
    <w:rsid w:val="009154A6"/>
    <w:rsid w:val="009237B8"/>
    <w:rsid w:val="00925E18"/>
    <w:rsid w:val="00933275"/>
    <w:rsid w:val="00933400"/>
    <w:rsid w:val="00934D06"/>
    <w:rsid w:val="00945431"/>
    <w:rsid w:val="0096076A"/>
    <w:rsid w:val="00962233"/>
    <w:rsid w:val="00970971"/>
    <w:rsid w:val="00985FA7"/>
    <w:rsid w:val="00995293"/>
    <w:rsid w:val="009A0B39"/>
    <w:rsid w:val="009A4A5B"/>
    <w:rsid w:val="009C1F79"/>
    <w:rsid w:val="009D7909"/>
    <w:rsid w:val="009F4503"/>
    <w:rsid w:val="00A20A76"/>
    <w:rsid w:val="00A37BF3"/>
    <w:rsid w:val="00A50580"/>
    <w:rsid w:val="00A50D37"/>
    <w:rsid w:val="00A609D4"/>
    <w:rsid w:val="00A61C69"/>
    <w:rsid w:val="00A677DA"/>
    <w:rsid w:val="00A7401A"/>
    <w:rsid w:val="00A75447"/>
    <w:rsid w:val="00A76470"/>
    <w:rsid w:val="00A85F42"/>
    <w:rsid w:val="00A93287"/>
    <w:rsid w:val="00A95FD0"/>
    <w:rsid w:val="00AA220B"/>
    <w:rsid w:val="00AA36B1"/>
    <w:rsid w:val="00AA6564"/>
    <w:rsid w:val="00AC17A0"/>
    <w:rsid w:val="00AD45CF"/>
    <w:rsid w:val="00AE0BA9"/>
    <w:rsid w:val="00AE22A9"/>
    <w:rsid w:val="00AE5836"/>
    <w:rsid w:val="00AE6431"/>
    <w:rsid w:val="00AE7F06"/>
    <w:rsid w:val="00B15C32"/>
    <w:rsid w:val="00B51C80"/>
    <w:rsid w:val="00B5266C"/>
    <w:rsid w:val="00B5428C"/>
    <w:rsid w:val="00B54700"/>
    <w:rsid w:val="00B60F95"/>
    <w:rsid w:val="00B62CBF"/>
    <w:rsid w:val="00B7671C"/>
    <w:rsid w:val="00B806EE"/>
    <w:rsid w:val="00B83A2E"/>
    <w:rsid w:val="00B86BAF"/>
    <w:rsid w:val="00BA4BB7"/>
    <w:rsid w:val="00BC214B"/>
    <w:rsid w:val="00BC3277"/>
    <w:rsid w:val="00BC3B7B"/>
    <w:rsid w:val="00BD36DD"/>
    <w:rsid w:val="00C018BC"/>
    <w:rsid w:val="00C0264D"/>
    <w:rsid w:val="00C05B4C"/>
    <w:rsid w:val="00C1109F"/>
    <w:rsid w:val="00C11C1D"/>
    <w:rsid w:val="00C26D13"/>
    <w:rsid w:val="00C33096"/>
    <w:rsid w:val="00C406FF"/>
    <w:rsid w:val="00C55903"/>
    <w:rsid w:val="00C6319E"/>
    <w:rsid w:val="00C67B94"/>
    <w:rsid w:val="00C72438"/>
    <w:rsid w:val="00C774C0"/>
    <w:rsid w:val="00C77B26"/>
    <w:rsid w:val="00C8183C"/>
    <w:rsid w:val="00C8387B"/>
    <w:rsid w:val="00C84AA2"/>
    <w:rsid w:val="00C92E1B"/>
    <w:rsid w:val="00C94B06"/>
    <w:rsid w:val="00CA25A1"/>
    <w:rsid w:val="00CB01FD"/>
    <w:rsid w:val="00CB5E34"/>
    <w:rsid w:val="00CB614E"/>
    <w:rsid w:val="00CC43F4"/>
    <w:rsid w:val="00CD2FDD"/>
    <w:rsid w:val="00CD4F0C"/>
    <w:rsid w:val="00CE1580"/>
    <w:rsid w:val="00D019F6"/>
    <w:rsid w:val="00D11422"/>
    <w:rsid w:val="00D223A9"/>
    <w:rsid w:val="00D23A19"/>
    <w:rsid w:val="00D44BD2"/>
    <w:rsid w:val="00D47ABB"/>
    <w:rsid w:val="00D560ED"/>
    <w:rsid w:val="00D565F2"/>
    <w:rsid w:val="00D652F7"/>
    <w:rsid w:val="00D65B4B"/>
    <w:rsid w:val="00D67F43"/>
    <w:rsid w:val="00D816CB"/>
    <w:rsid w:val="00D8275E"/>
    <w:rsid w:val="00D828FF"/>
    <w:rsid w:val="00D914FF"/>
    <w:rsid w:val="00DA3BCA"/>
    <w:rsid w:val="00DB0A09"/>
    <w:rsid w:val="00DB0E77"/>
    <w:rsid w:val="00DC6C35"/>
    <w:rsid w:val="00DE3301"/>
    <w:rsid w:val="00DF1878"/>
    <w:rsid w:val="00E02E53"/>
    <w:rsid w:val="00E03FD8"/>
    <w:rsid w:val="00E103A4"/>
    <w:rsid w:val="00E14BD6"/>
    <w:rsid w:val="00E2381B"/>
    <w:rsid w:val="00E30776"/>
    <w:rsid w:val="00E3772E"/>
    <w:rsid w:val="00E4420B"/>
    <w:rsid w:val="00E52E1F"/>
    <w:rsid w:val="00E71BAB"/>
    <w:rsid w:val="00E72F1F"/>
    <w:rsid w:val="00E81B7A"/>
    <w:rsid w:val="00E8398D"/>
    <w:rsid w:val="00E84844"/>
    <w:rsid w:val="00EB5F33"/>
    <w:rsid w:val="00EC0D87"/>
    <w:rsid w:val="00ED06CE"/>
    <w:rsid w:val="00ED0838"/>
    <w:rsid w:val="00EE23F6"/>
    <w:rsid w:val="00EE2421"/>
    <w:rsid w:val="00EF2115"/>
    <w:rsid w:val="00EF4375"/>
    <w:rsid w:val="00F001BD"/>
    <w:rsid w:val="00F30591"/>
    <w:rsid w:val="00F31620"/>
    <w:rsid w:val="00F37AD5"/>
    <w:rsid w:val="00F4045A"/>
    <w:rsid w:val="00F418E9"/>
    <w:rsid w:val="00F43187"/>
    <w:rsid w:val="00F46E4E"/>
    <w:rsid w:val="00F47639"/>
    <w:rsid w:val="00F62548"/>
    <w:rsid w:val="00F81F55"/>
    <w:rsid w:val="00F83148"/>
    <w:rsid w:val="00F8446F"/>
    <w:rsid w:val="00FA791F"/>
    <w:rsid w:val="00FB60FF"/>
    <w:rsid w:val="00FC3623"/>
    <w:rsid w:val="00FD0420"/>
    <w:rsid w:val="00FD2BBE"/>
    <w:rsid w:val="00FE637E"/>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4BC4203"/>
  <w15:docId w15:val="{0725A65C-8FFC-4F7E-B062-9F976A5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104D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C6C"/>
    <w:rPr>
      <w:rFonts w:ascii="Times New Roman" w:hAnsi="Times New Roman" w:hint="default"/>
      <w:strike w:val="0"/>
      <w:noProof/>
      <w:color w:val="0000FF"/>
      <w:spacing w:val="0"/>
      <w:sz w:val="20"/>
      <w:u w:val="single"/>
    </w:rPr>
  </w:style>
  <w:style w:type="table" w:styleId="TableGrid">
    <w:name w:val="Table Grid"/>
    <w:basedOn w:val="TableNormal"/>
    <w:uiPriority w:val="59"/>
    <w:rsid w:val="0065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FD8"/>
    <w:pPr>
      <w:tabs>
        <w:tab w:val="center" w:pos="4320"/>
        <w:tab w:val="right" w:pos="8640"/>
      </w:tabs>
    </w:pPr>
  </w:style>
  <w:style w:type="paragraph" w:styleId="Footer">
    <w:name w:val="footer"/>
    <w:basedOn w:val="Normal"/>
    <w:rsid w:val="00E03FD8"/>
    <w:pPr>
      <w:tabs>
        <w:tab w:val="center" w:pos="4320"/>
        <w:tab w:val="right" w:pos="8640"/>
      </w:tabs>
    </w:pPr>
  </w:style>
  <w:style w:type="character" w:styleId="PageNumber">
    <w:name w:val="page number"/>
    <w:basedOn w:val="DefaultParagraphFont"/>
    <w:rsid w:val="009237B8"/>
    <w:rPr>
      <w:rFonts w:ascii="Times New Roman" w:hAnsi="Times New Roman" w:hint="default"/>
      <w:strike w:val="0"/>
      <w:noProof/>
      <w:color w:val="000000"/>
      <w:spacing w:val="0"/>
      <w:sz w:val="20"/>
    </w:rPr>
  </w:style>
  <w:style w:type="paragraph" w:styleId="BalloonText">
    <w:name w:val="Balloon Text"/>
    <w:basedOn w:val="Normal"/>
    <w:link w:val="BalloonTextChar"/>
    <w:rsid w:val="009C1F79"/>
    <w:rPr>
      <w:rFonts w:ascii="Tahoma" w:hAnsi="Tahoma" w:cs="Tahoma"/>
      <w:sz w:val="16"/>
      <w:szCs w:val="16"/>
    </w:rPr>
  </w:style>
  <w:style w:type="character" w:customStyle="1" w:styleId="BalloonTextChar">
    <w:name w:val="Balloon Text Char"/>
    <w:link w:val="BalloonText"/>
    <w:rsid w:val="009C1F79"/>
    <w:rPr>
      <w:rFonts w:ascii="Tahoma" w:hAnsi="Tahoma" w:cs="Tahoma" w:hint="default"/>
      <w:strike w:val="0"/>
      <w:noProof/>
      <w:color w:val="000000"/>
      <w:spacing w:val="0"/>
      <w:sz w:val="16"/>
      <w:szCs w:val="16"/>
    </w:rPr>
  </w:style>
  <w:style w:type="paragraph" w:styleId="ListParagraph">
    <w:name w:val="List Paragraph"/>
    <w:basedOn w:val="Normal"/>
    <w:uiPriority w:val="34"/>
    <w:qFormat/>
    <w:rsid w:val="007B4C82"/>
    <w:pPr>
      <w:ind w:left="720"/>
    </w:pPr>
  </w:style>
  <w:style w:type="character" w:customStyle="1" w:styleId="HeaderChar">
    <w:name w:val="Header Char"/>
    <w:link w:val="Header"/>
    <w:uiPriority w:val="99"/>
    <w:rsid w:val="00072CF6"/>
    <w:rPr>
      <w:color w:val="000000"/>
    </w:rPr>
  </w:style>
  <w:style w:type="paragraph" w:customStyle="1" w:styleId="Default">
    <w:name w:val="Default"/>
    <w:rsid w:val="00C1109F"/>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427B23"/>
    <w:pPr>
      <w:spacing w:before="100" w:beforeAutospacing="1" w:after="100" w:afterAutospacing="1"/>
    </w:pPr>
    <w:rPr>
      <w:color w:val="auto"/>
      <w:sz w:val="24"/>
      <w:szCs w:val="24"/>
    </w:rPr>
  </w:style>
  <w:style w:type="character" w:customStyle="1" w:styleId="normaltextrun">
    <w:name w:val="normaltextrun"/>
    <w:basedOn w:val="DefaultParagraphFont"/>
    <w:rsid w:val="00427B23"/>
  </w:style>
  <w:style w:type="character" w:customStyle="1" w:styleId="eop">
    <w:name w:val="eop"/>
    <w:basedOn w:val="DefaultParagraphFont"/>
    <w:rsid w:val="00427B23"/>
  </w:style>
  <w:style w:type="character" w:customStyle="1" w:styleId="Heading1Char">
    <w:name w:val="Heading 1 Char"/>
    <w:basedOn w:val="DefaultParagraphFont"/>
    <w:link w:val="Heading1"/>
    <w:rsid w:val="00104D2E"/>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F53DC"/>
    <w:rPr>
      <w:color w:val="808080"/>
    </w:rPr>
  </w:style>
  <w:style w:type="paragraph" w:styleId="BodyText">
    <w:name w:val="Body Text"/>
    <w:basedOn w:val="Normal"/>
    <w:link w:val="BodyTextChar"/>
    <w:uiPriority w:val="1"/>
    <w:qFormat/>
    <w:rsid w:val="00DE3301"/>
    <w:pPr>
      <w:spacing w:after="120" w:line="264" w:lineRule="auto"/>
      <w:ind w:left="119"/>
    </w:pPr>
    <w:rPr>
      <w:rFonts w:ascii="Arial Unicode MS" w:eastAsia="Arial Unicode MS" w:hAnsi="Arial Unicode MS" w:cstheme="minorBidi"/>
      <w:color w:val="auto"/>
      <w:sz w:val="18"/>
      <w:szCs w:val="18"/>
    </w:rPr>
  </w:style>
  <w:style w:type="character" w:customStyle="1" w:styleId="BodyTextChar">
    <w:name w:val="Body Text Char"/>
    <w:basedOn w:val="DefaultParagraphFont"/>
    <w:link w:val="BodyText"/>
    <w:uiPriority w:val="1"/>
    <w:rsid w:val="00DE3301"/>
    <w:rPr>
      <w:rFonts w:ascii="Arial Unicode MS" w:eastAsia="Arial Unicode MS" w:hAnsi="Arial Unicode MS" w:cstheme="minorBidi"/>
      <w:sz w:val="18"/>
      <w:szCs w:val="18"/>
    </w:rPr>
  </w:style>
  <w:style w:type="table" w:customStyle="1" w:styleId="TableGrid1">
    <w:name w:val="Table Grid1"/>
    <w:basedOn w:val="TableNormal"/>
    <w:next w:val="TableGrid"/>
    <w:uiPriority w:val="39"/>
    <w:rsid w:val="00AA220B"/>
    <w:pPr>
      <w:widowControl w:val="0"/>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
    <w:name w:val="tip"/>
    <w:basedOn w:val="Normal"/>
    <w:rsid w:val="000A311F"/>
    <w:pPr>
      <w:pBdr>
        <w:top w:val="single" w:sz="8" w:space="1" w:color="404040" w:themeColor="text1" w:themeTint="BF"/>
        <w:bottom w:val="single" w:sz="8" w:space="1" w:color="404040" w:themeColor="text1" w:themeTint="BF"/>
      </w:pBdr>
      <w:shd w:val="clear" w:color="auto" w:fill="A7D7FF"/>
      <w:tabs>
        <w:tab w:val="left" w:pos="990"/>
      </w:tabs>
      <w:spacing w:before="200" w:after="200"/>
      <w:ind w:left="1008" w:right="360" w:hanging="634"/>
    </w:pPr>
    <w:rPr>
      <w:rFonts w:ascii="Calibri" w:hAnsi="Calibri"/>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4858">
      <w:bodyDiv w:val="1"/>
      <w:marLeft w:val="0"/>
      <w:marRight w:val="0"/>
      <w:marTop w:val="0"/>
      <w:marBottom w:val="0"/>
      <w:divBdr>
        <w:top w:val="none" w:sz="0" w:space="0" w:color="auto"/>
        <w:left w:val="none" w:sz="0" w:space="0" w:color="auto"/>
        <w:bottom w:val="none" w:sz="0" w:space="0" w:color="auto"/>
        <w:right w:val="none" w:sz="0" w:space="0" w:color="auto"/>
      </w:divBdr>
    </w:div>
    <w:div w:id="706874121">
      <w:bodyDiv w:val="1"/>
      <w:marLeft w:val="0"/>
      <w:marRight w:val="0"/>
      <w:marTop w:val="0"/>
      <w:marBottom w:val="0"/>
      <w:divBdr>
        <w:top w:val="none" w:sz="0" w:space="0" w:color="auto"/>
        <w:left w:val="none" w:sz="0" w:space="0" w:color="auto"/>
        <w:bottom w:val="none" w:sz="0" w:space="0" w:color="auto"/>
        <w:right w:val="none" w:sz="0" w:space="0" w:color="auto"/>
      </w:divBdr>
    </w:div>
    <w:div w:id="813450027">
      <w:bodyDiv w:val="1"/>
      <w:marLeft w:val="0"/>
      <w:marRight w:val="0"/>
      <w:marTop w:val="0"/>
      <w:marBottom w:val="0"/>
      <w:divBdr>
        <w:top w:val="none" w:sz="0" w:space="0" w:color="auto"/>
        <w:left w:val="none" w:sz="0" w:space="0" w:color="auto"/>
        <w:bottom w:val="none" w:sz="0" w:space="0" w:color="auto"/>
        <w:right w:val="none" w:sz="0" w:space="0" w:color="auto"/>
      </w:divBdr>
    </w:div>
    <w:div w:id="1034887998">
      <w:bodyDiv w:val="1"/>
      <w:marLeft w:val="0"/>
      <w:marRight w:val="0"/>
      <w:marTop w:val="0"/>
      <w:marBottom w:val="0"/>
      <w:divBdr>
        <w:top w:val="none" w:sz="0" w:space="0" w:color="auto"/>
        <w:left w:val="none" w:sz="0" w:space="0" w:color="auto"/>
        <w:bottom w:val="none" w:sz="0" w:space="0" w:color="auto"/>
        <w:right w:val="none" w:sz="0" w:space="0" w:color="auto"/>
      </w:divBdr>
      <w:divsChild>
        <w:div w:id="63070749">
          <w:marLeft w:val="0"/>
          <w:marRight w:val="0"/>
          <w:marTop w:val="0"/>
          <w:marBottom w:val="0"/>
          <w:divBdr>
            <w:top w:val="none" w:sz="0" w:space="0" w:color="auto"/>
            <w:left w:val="none" w:sz="0" w:space="0" w:color="auto"/>
            <w:bottom w:val="none" w:sz="0" w:space="0" w:color="auto"/>
            <w:right w:val="none" w:sz="0" w:space="0" w:color="auto"/>
          </w:divBdr>
        </w:div>
        <w:div w:id="393623381">
          <w:marLeft w:val="0"/>
          <w:marRight w:val="0"/>
          <w:marTop w:val="0"/>
          <w:marBottom w:val="0"/>
          <w:divBdr>
            <w:top w:val="none" w:sz="0" w:space="0" w:color="auto"/>
            <w:left w:val="none" w:sz="0" w:space="0" w:color="auto"/>
            <w:bottom w:val="none" w:sz="0" w:space="0" w:color="auto"/>
            <w:right w:val="none" w:sz="0" w:space="0" w:color="auto"/>
          </w:divBdr>
        </w:div>
        <w:div w:id="1451314920">
          <w:marLeft w:val="0"/>
          <w:marRight w:val="0"/>
          <w:marTop w:val="0"/>
          <w:marBottom w:val="0"/>
          <w:divBdr>
            <w:top w:val="none" w:sz="0" w:space="0" w:color="auto"/>
            <w:left w:val="none" w:sz="0" w:space="0" w:color="auto"/>
            <w:bottom w:val="none" w:sz="0" w:space="0" w:color="auto"/>
            <w:right w:val="none" w:sz="0" w:space="0" w:color="auto"/>
          </w:divBdr>
        </w:div>
      </w:divsChild>
    </w:div>
    <w:div w:id="1847282472">
      <w:bodyDiv w:val="1"/>
      <w:marLeft w:val="0"/>
      <w:marRight w:val="0"/>
      <w:marTop w:val="0"/>
      <w:marBottom w:val="0"/>
      <w:divBdr>
        <w:top w:val="none" w:sz="0" w:space="0" w:color="auto"/>
        <w:left w:val="none" w:sz="0" w:space="0" w:color="auto"/>
        <w:bottom w:val="none" w:sz="0" w:space="0" w:color="auto"/>
        <w:right w:val="none" w:sz="0" w:space="0" w:color="auto"/>
      </w:divBdr>
      <w:divsChild>
        <w:div w:id="253902024">
          <w:marLeft w:val="0"/>
          <w:marRight w:val="0"/>
          <w:marTop w:val="0"/>
          <w:marBottom w:val="0"/>
          <w:divBdr>
            <w:top w:val="none" w:sz="0" w:space="0" w:color="auto"/>
            <w:left w:val="none" w:sz="0" w:space="0" w:color="auto"/>
            <w:bottom w:val="none" w:sz="0" w:space="0" w:color="auto"/>
            <w:right w:val="none" w:sz="0" w:space="0" w:color="auto"/>
          </w:divBdr>
        </w:div>
        <w:div w:id="1924676248">
          <w:marLeft w:val="0"/>
          <w:marRight w:val="0"/>
          <w:marTop w:val="0"/>
          <w:marBottom w:val="0"/>
          <w:divBdr>
            <w:top w:val="none" w:sz="0" w:space="0" w:color="auto"/>
            <w:left w:val="none" w:sz="0" w:space="0" w:color="auto"/>
            <w:bottom w:val="none" w:sz="0" w:space="0" w:color="auto"/>
            <w:right w:val="none" w:sz="0" w:space="0" w:color="auto"/>
          </w:divBdr>
        </w:div>
        <w:div w:id="841510285">
          <w:marLeft w:val="0"/>
          <w:marRight w:val="0"/>
          <w:marTop w:val="0"/>
          <w:marBottom w:val="0"/>
          <w:divBdr>
            <w:top w:val="none" w:sz="0" w:space="0" w:color="auto"/>
            <w:left w:val="none" w:sz="0" w:space="0" w:color="auto"/>
            <w:bottom w:val="none" w:sz="0" w:space="0" w:color="auto"/>
            <w:right w:val="none" w:sz="0" w:space="0" w:color="auto"/>
          </w:divBdr>
        </w:div>
        <w:div w:id="72895255">
          <w:marLeft w:val="0"/>
          <w:marRight w:val="0"/>
          <w:marTop w:val="0"/>
          <w:marBottom w:val="0"/>
          <w:divBdr>
            <w:top w:val="none" w:sz="0" w:space="0" w:color="auto"/>
            <w:left w:val="none" w:sz="0" w:space="0" w:color="auto"/>
            <w:bottom w:val="none" w:sz="0" w:space="0" w:color="auto"/>
            <w:right w:val="none" w:sz="0" w:space="0" w:color="auto"/>
          </w:divBdr>
        </w:div>
        <w:div w:id="14031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C0D8C6A-43B4-4192-91A6-B195BC6FF896}"/>
      </w:docPartPr>
      <w:docPartBody>
        <w:p w:rsidR="008530A0" w:rsidRDefault="00104F45">
          <w:r w:rsidRPr="001B186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46A619E-EE0C-457B-AE8C-2220972B75C0}"/>
      </w:docPartPr>
      <w:docPartBody>
        <w:p w:rsidR="008530A0" w:rsidRDefault="00104F45">
          <w:r w:rsidRPr="001B186D">
            <w:rPr>
              <w:rStyle w:val="PlaceholderText"/>
            </w:rPr>
            <w:t>Choose an item.</w:t>
          </w:r>
        </w:p>
      </w:docPartBody>
    </w:docPart>
    <w:docPart>
      <w:docPartPr>
        <w:name w:val="58339E0629E94C96810E3E025238EB23"/>
        <w:category>
          <w:name w:val="General"/>
          <w:gallery w:val="placeholder"/>
        </w:category>
        <w:types>
          <w:type w:val="bbPlcHdr"/>
        </w:types>
        <w:behaviors>
          <w:behavior w:val="content"/>
        </w:behaviors>
        <w:guid w:val="{139450FF-E3CB-493A-A32A-E1F34858EB67}"/>
      </w:docPartPr>
      <w:docPartBody>
        <w:p w:rsidR="008530A0" w:rsidRDefault="00104F45" w:rsidP="00104F45">
          <w:pPr>
            <w:pStyle w:val="58339E0629E94C96810E3E025238EB23"/>
          </w:pPr>
          <w:r w:rsidRPr="001B186D">
            <w:rPr>
              <w:rStyle w:val="PlaceholderText"/>
            </w:rPr>
            <w:t>Choose an item.</w:t>
          </w:r>
        </w:p>
      </w:docPartBody>
    </w:docPart>
    <w:docPart>
      <w:docPartPr>
        <w:name w:val="B260891EAD19445D877E435209593109"/>
        <w:category>
          <w:name w:val="General"/>
          <w:gallery w:val="placeholder"/>
        </w:category>
        <w:types>
          <w:type w:val="bbPlcHdr"/>
        </w:types>
        <w:behaviors>
          <w:behavior w:val="content"/>
        </w:behaviors>
        <w:guid w:val="{CCECB5DA-73F1-4182-B4FE-D06BF1E889BB}"/>
      </w:docPartPr>
      <w:docPartBody>
        <w:p w:rsidR="008530A0" w:rsidRDefault="00104F45" w:rsidP="00104F45">
          <w:pPr>
            <w:pStyle w:val="B260891EAD19445D877E435209593109"/>
          </w:pPr>
          <w:r w:rsidRPr="001B186D">
            <w:rPr>
              <w:rStyle w:val="PlaceholderText"/>
            </w:rPr>
            <w:t>Choose an item.</w:t>
          </w:r>
        </w:p>
      </w:docPartBody>
    </w:docPart>
    <w:docPart>
      <w:docPartPr>
        <w:name w:val="0DB02C190D674FDAB188E60A3832C1EA"/>
        <w:category>
          <w:name w:val="General"/>
          <w:gallery w:val="placeholder"/>
        </w:category>
        <w:types>
          <w:type w:val="bbPlcHdr"/>
        </w:types>
        <w:behaviors>
          <w:behavior w:val="content"/>
        </w:behaviors>
        <w:guid w:val="{29C52208-80D5-43A0-BBAF-8805F3BFC54D}"/>
      </w:docPartPr>
      <w:docPartBody>
        <w:p w:rsidR="008530A0" w:rsidRDefault="00104F45" w:rsidP="00104F45">
          <w:pPr>
            <w:pStyle w:val="0DB02C190D674FDAB188E60A3832C1EA"/>
          </w:pPr>
          <w:r w:rsidRPr="001B186D">
            <w:rPr>
              <w:rStyle w:val="PlaceholderText"/>
            </w:rPr>
            <w:t>Choose an item.</w:t>
          </w:r>
        </w:p>
      </w:docPartBody>
    </w:docPart>
    <w:docPart>
      <w:docPartPr>
        <w:name w:val="ECDD213B9BE54279824BEFFBE1BAD959"/>
        <w:category>
          <w:name w:val="General"/>
          <w:gallery w:val="placeholder"/>
        </w:category>
        <w:types>
          <w:type w:val="bbPlcHdr"/>
        </w:types>
        <w:behaviors>
          <w:behavior w:val="content"/>
        </w:behaviors>
        <w:guid w:val="{7808F9AA-8E85-4D4A-A3AF-1E722213CDE2}"/>
      </w:docPartPr>
      <w:docPartBody>
        <w:p w:rsidR="008530A0" w:rsidRDefault="00104F45" w:rsidP="00104F45">
          <w:pPr>
            <w:pStyle w:val="ECDD213B9BE54279824BEFFBE1BAD959"/>
          </w:pPr>
          <w:r w:rsidRPr="001B186D">
            <w:rPr>
              <w:rStyle w:val="PlaceholderText"/>
            </w:rPr>
            <w:t>Click or tap here to enter text.</w:t>
          </w:r>
        </w:p>
      </w:docPartBody>
    </w:docPart>
    <w:docPart>
      <w:docPartPr>
        <w:name w:val="D8458CFBDE0E4C70A460FFB354EF901D"/>
        <w:category>
          <w:name w:val="General"/>
          <w:gallery w:val="placeholder"/>
        </w:category>
        <w:types>
          <w:type w:val="bbPlcHdr"/>
        </w:types>
        <w:behaviors>
          <w:behavior w:val="content"/>
        </w:behaviors>
        <w:guid w:val="{80B9ABBE-B2EE-422C-9CD0-F10F86C3E38C}"/>
      </w:docPartPr>
      <w:docPartBody>
        <w:p w:rsidR="008530A0" w:rsidRDefault="00104F45" w:rsidP="00104F45">
          <w:pPr>
            <w:pStyle w:val="D8458CFBDE0E4C70A460FFB354EF901D"/>
          </w:pPr>
          <w:r w:rsidRPr="001B1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45"/>
    <w:rsid w:val="00104F45"/>
    <w:rsid w:val="005E7C1F"/>
    <w:rsid w:val="00672782"/>
    <w:rsid w:val="006B1D59"/>
    <w:rsid w:val="00722A8F"/>
    <w:rsid w:val="008530A0"/>
    <w:rsid w:val="00876E2D"/>
    <w:rsid w:val="00C9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F45"/>
    <w:rPr>
      <w:color w:val="808080"/>
    </w:rPr>
  </w:style>
  <w:style w:type="paragraph" w:customStyle="1" w:styleId="58339E0629E94C96810E3E025238EB23">
    <w:name w:val="58339E0629E94C96810E3E025238EB23"/>
    <w:rsid w:val="00104F45"/>
  </w:style>
  <w:style w:type="paragraph" w:customStyle="1" w:styleId="B260891EAD19445D877E435209593109">
    <w:name w:val="B260891EAD19445D877E435209593109"/>
    <w:rsid w:val="00104F45"/>
  </w:style>
  <w:style w:type="paragraph" w:customStyle="1" w:styleId="0DB02C190D674FDAB188E60A3832C1EA">
    <w:name w:val="0DB02C190D674FDAB188E60A3832C1EA"/>
    <w:rsid w:val="00104F45"/>
  </w:style>
  <w:style w:type="paragraph" w:customStyle="1" w:styleId="ECDD213B9BE54279824BEFFBE1BAD959">
    <w:name w:val="ECDD213B9BE54279824BEFFBE1BAD959"/>
    <w:rsid w:val="00104F45"/>
  </w:style>
  <w:style w:type="paragraph" w:customStyle="1" w:styleId="D8458CFBDE0E4C70A460FFB354EF901D">
    <w:name w:val="D8458CFBDE0E4C70A460FFB354EF901D"/>
    <w:rsid w:val="00104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Props1.xml><?xml version="1.0" encoding="utf-8"?>
<ds:datastoreItem xmlns:ds="http://schemas.openxmlformats.org/officeDocument/2006/customXml" ds:itemID="{53E167D4-F4CD-4FC6-B76F-B15EF2D4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A27C86-FEA2-44E5-9B65-558987D71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435E1-CBA6-4792-9C41-D41147790135}">
  <ds:schemaRefs>
    <ds:schemaRef ds:uri="http://schemas.microsoft.com/sharepoint/v3/contenttype/forms"/>
  </ds:schemaRefs>
</ds:datastoreItem>
</file>

<file path=customXml/itemProps4.xml><?xml version="1.0" encoding="utf-8"?>
<ds:datastoreItem xmlns:ds="http://schemas.openxmlformats.org/officeDocument/2006/customXml" ds:itemID="{1AC0DF81-118D-4DB5-A2EB-AC01FD7FD6E5}">
  <ds:schemaRefs>
    <ds:schemaRef ds:uri="http://schemas.openxmlformats.org/officeDocument/2006/bibliography"/>
  </ds:schemaRefs>
</ds:datastoreItem>
</file>

<file path=customXml/itemProps5.xml><?xml version="1.0" encoding="utf-8"?>
<ds:datastoreItem xmlns:ds="http://schemas.openxmlformats.org/officeDocument/2006/customXml" ds:itemID="{538EDE79-CC3C-47B9-92DD-7C4FE61575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Minnesota Medical Association</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Westling</dc:creator>
  <cp:lastModifiedBy>Cherika de Jesus</cp:lastModifiedBy>
  <cp:revision>4</cp:revision>
  <cp:lastPrinted>2012-07-30T20:05:00Z</cp:lastPrinted>
  <dcterms:created xsi:type="dcterms:W3CDTF">2025-02-24T18:59:00Z</dcterms:created>
  <dcterms:modified xsi:type="dcterms:W3CDTF">2025-03-13T18:08:00Z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500200</vt:r8>
  </property>
</Properties>
</file>